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3" o:title="fondo bit" type="frame"/>
    </v:background>
  </w:background>
  <w:body>
    <w:p w14:paraId="06425BDF" w14:textId="77777777" w:rsidR="00977ECA" w:rsidRPr="00D52B56" w:rsidRDefault="00E27547" w:rsidP="00977ECA">
      <w:pPr>
        <w:pStyle w:val="Ttulo5"/>
        <w:rPr>
          <w:rFonts w:ascii="Bookman Old Style" w:hAnsi="Bookman Old Style"/>
          <w:sz w:val="32"/>
          <w:szCs w:val="32"/>
        </w:rPr>
      </w:pPr>
      <w:r w:rsidRPr="00D52B56">
        <w:rPr>
          <w:rFonts w:ascii="Bookman Old Style" w:hAnsi="Bookman Old Style"/>
          <w:sz w:val="32"/>
          <w:szCs w:val="32"/>
        </w:rPr>
        <w:t xml:space="preserve">SOBREVUELO LINEAS DE NAZCA DESDE </w:t>
      </w:r>
      <w:r w:rsidR="0019101C">
        <w:rPr>
          <w:rFonts w:ascii="Bookman Old Style" w:hAnsi="Bookman Old Style"/>
          <w:sz w:val="32"/>
          <w:szCs w:val="32"/>
        </w:rPr>
        <w:t>PISCO</w:t>
      </w:r>
      <w:r w:rsidR="00977ECA" w:rsidRPr="00D52B56">
        <w:rPr>
          <w:rFonts w:ascii="Bookman Old Style" w:hAnsi="Bookman Old Style"/>
          <w:sz w:val="32"/>
          <w:szCs w:val="32"/>
        </w:rPr>
        <w:t xml:space="preserve"> </w:t>
      </w:r>
    </w:p>
    <w:p w14:paraId="3ACB258C" w14:textId="77777777" w:rsidR="00977ECA" w:rsidRPr="000B09B6" w:rsidRDefault="00977ECA" w:rsidP="00977ECA">
      <w:pPr>
        <w:pStyle w:val="Ttulo8"/>
        <w:widowControl/>
        <w:rPr>
          <w:snapToGrid/>
          <w:lang w:val="es-PE"/>
        </w:rPr>
      </w:pPr>
      <w:r w:rsidRPr="000B09B6">
        <w:rPr>
          <w:snapToGrid/>
          <w:lang w:val="es-PE"/>
        </w:rPr>
        <w:t>FULL DAY</w:t>
      </w:r>
    </w:p>
    <w:p w14:paraId="1E6C33CB" w14:textId="6FC074B8" w:rsidR="00977ECA" w:rsidRPr="00FD2FCA" w:rsidRDefault="00E27547" w:rsidP="00977ECA">
      <w:pPr>
        <w:rPr>
          <w:rFonts w:ascii="Arial" w:hAnsi="Arial" w:cs="Arial"/>
        </w:rPr>
      </w:pPr>
      <w:r w:rsidRPr="00FD2FCA">
        <w:rPr>
          <w:rFonts w:ascii="Arial" w:hAnsi="Arial" w:cs="Arial"/>
          <w:color w:val="FF6600"/>
          <w:sz w:val="28"/>
          <w:bdr w:val="single" w:sz="4" w:space="0" w:color="auto"/>
        </w:rPr>
        <w:t>BIT-23</w:t>
      </w:r>
      <w:r w:rsidR="0019101C" w:rsidRPr="00FD2FCA">
        <w:rPr>
          <w:rFonts w:ascii="Arial" w:hAnsi="Arial" w:cs="Arial"/>
          <w:color w:val="FF6600"/>
          <w:sz w:val="28"/>
          <w:bdr w:val="single" w:sz="4" w:space="0" w:color="auto"/>
        </w:rPr>
        <w:t>4</w:t>
      </w:r>
      <w:r w:rsidR="00977ECA" w:rsidRPr="00FD2FCA">
        <w:rPr>
          <w:rFonts w:ascii="Arial" w:hAnsi="Arial" w:cs="Arial"/>
          <w:color w:val="FF6600"/>
          <w:sz w:val="28"/>
          <w:bdr w:val="single" w:sz="4" w:space="0" w:color="auto"/>
        </w:rPr>
        <w:t>/</w:t>
      </w:r>
      <w:r w:rsidR="000C30B0">
        <w:rPr>
          <w:rFonts w:ascii="Arial" w:hAnsi="Arial" w:cs="Arial"/>
          <w:color w:val="FF6600"/>
          <w:sz w:val="28"/>
          <w:bdr w:val="single" w:sz="4" w:space="0" w:color="auto"/>
        </w:rPr>
        <w:t>2</w:t>
      </w:r>
      <w:r w:rsidR="00A85ABD">
        <w:rPr>
          <w:rFonts w:ascii="Arial" w:hAnsi="Arial" w:cs="Arial"/>
          <w:color w:val="FF6600"/>
          <w:sz w:val="28"/>
          <w:bdr w:val="single" w:sz="4" w:space="0" w:color="auto"/>
        </w:rPr>
        <w:t>6</w:t>
      </w:r>
    </w:p>
    <w:p w14:paraId="380BB49C" w14:textId="1C68E1F8" w:rsidR="009C4A6C" w:rsidRPr="009C4A6C" w:rsidRDefault="00BF18D3" w:rsidP="00D751BC">
      <w:pPr>
        <w:widowControl w:val="0"/>
        <w:rPr>
          <w:bCs/>
          <w:snapToGrid w:val="0"/>
          <w:sz w:val="22"/>
          <w:szCs w:val="22"/>
          <w:lang w:val="es-ES_tradnl"/>
        </w:rPr>
      </w:pPr>
      <w:r w:rsidRPr="00A9328F">
        <w:rPr>
          <w:b/>
          <w:snapToGrid w:val="0"/>
          <w:color w:val="008000"/>
          <w:sz w:val="24"/>
          <w:lang w:val="es-ES_tradnl"/>
        </w:rPr>
        <w:t xml:space="preserve">ITINERARIO SERVICIO </w:t>
      </w:r>
      <w:r w:rsidR="003C59C3">
        <w:rPr>
          <w:b/>
          <w:snapToGrid w:val="0"/>
          <w:color w:val="008000"/>
          <w:sz w:val="24"/>
          <w:highlight w:val="yellow"/>
          <w:u w:val="single"/>
          <w:lang w:val="es-ES_tradnl"/>
        </w:rPr>
        <w:t>BY BUS</w:t>
      </w:r>
      <w:r w:rsidRPr="00706C75">
        <w:rPr>
          <w:bCs/>
          <w:snapToGrid w:val="0"/>
          <w:color w:val="FF6600"/>
          <w:sz w:val="24"/>
          <w:lang w:val="es-ES_tradnl"/>
        </w:rPr>
        <w:br/>
      </w:r>
      <w:r w:rsidR="00706C75" w:rsidRPr="009C4A6C">
        <w:rPr>
          <w:bCs/>
          <w:snapToGrid w:val="0"/>
          <w:sz w:val="22"/>
          <w:szCs w:val="22"/>
          <w:lang w:val="es-ES_tradnl"/>
        </w:rPr>
        <w:t>0</w:t>
      </w:r>
      <w:r w:rsidR="00FC6043">
        <w:rPr>
          <w:bCs/>
          <w:snapToGrid w:val="0"/>
          <w:sz w:val="22"/>
          <w:szCs w:val="22"/>
          <w:lang w:val="es-ES_tradnl"/>
        </w:rPr>
        <w:t>4</w:t>
      </w:r>
      <w:r w:rsidR="0019101C">
        <w:rPr>
          <w:bCs/>
          <w:snapToGrid w:val="0"/>
          <w:sz w:val="22"/>
          <w:szCs w:val="22"/>
          <w:lang w:val="es-ES_tradnl"/>
        </w:rPr>
        <w:t>:</w:t>
      </w:r>
      <w:r w:rsidR="002F7E4B">
        <w:rPr>
          <w:bCs/>
          <w:snapToGrid w:val="0"/>
          <w:sz w:val="22"/>
          <w:szCs w:val="22"/>
          <w:lang w:val="es-ES_tradnl"/>
        </w:rPr>
        <w:t>30</w:t>
      </w:r>
      <w:r w:rsidRPr="009C4A6C">
        <w:rPr>
          <w:bCs/>
          <w:snapToGrid w:val="0"/>
          <w:sz w:val="22"/>
          <w:szCs w:val="22"/>
          <w:lang w:val="es-ES_tradnl"/>
        </w:rPr>
        <w:tab/>
        <w:t>Recojo del hotel y traslado a la estación de bus.</w:t>
      </w:r>
    </w:p>
    <w:p w14:paraId="341C918D" w14:textId="77777777" w:rsidR="00BF18D3" w:rsidRPr="009C4A6C" w:rsidRDefault="0019101C" w:rsidP="00D751BC">
      <w:pPr>
        <w:widowControl w:val="0"/>
        <w:rPr>
          <w:bCs/>
          <w:snapToGrid w:val="0"/>
          <w:sz w:val="22"/>
          <w:szCs w:val="22"/>
          <w:lang w:val="es-ES_tradnl"/>
        </w:rPr>
      </w:pPr>
      <w:r>
        <w:rPr>
          <w:bCs/>
          <w:snapToGrid w:val="0"/>
          <w:sz w:val="22"/>
          <w:szCs w:val="22"/>
        </w:rPr>
        <w:t>0</w:t>
      </w:r>
      <w:r w:rsidR="00FC6043">
        <w:rPr>
          <w:bCs/>
          <w:snapToGrid w:val="0"/>
          <w:sz w:val="22"/>
          <w:szCs w:val="22"/>
        </w:rPr>
        <w:t>5</w:t>
      </w:r>
      <w:r w:rsidR="000434F3">
        <w:rPr>
          <w:bCs/>
          <w:snapToGrid w:val="0"/>
          <w:sz w:val="22"/>
          <w:szCs w:val="22"/>
        </w:rPr>
        <w:t>:</w:t>
      </w:r>
      <w:r w:rsidR="00FC6043">
        <w:rPr>
          <w:bCs/>
          <w:snapToGrid w:val="0"/>
          <w:sz w:val="22"/>
          <w:szCs w:val="22"/>
        </w:rPr>
        <w:t>1</w:t>
      </w:r>
      <w:r w:rsidR="000434F3">
        <w:rPr>
          <w:bCs/>
          <w:snapToGrid w:val="0"/>
          <w:sz w:val="22"/>
          <w:szCs w:val="22"/>
        </w:rPr>
        <w:t>5</w:t>
      </w:r>
      <w:r w:rsidR="00BF18D3" w:rsidRPr="009C4A6C">
        <w:rPr>
          <w:bCs/>
          <w:snapToGrid w:val="0"/>
          <w:sz w:val="22"/>
          <w:szCs w:val="22"/>
        </w:rPr>
        <w:t xml:space="preserve"> </w:t>
      </w:r>
      <w:r w:rsidR="00BF18D3" w:rsidRPr="009C4A6C">
        <w:rPr>
          <w:bCs/>
          <w:snapToGrid w:val="0"/>
          <w:sz w:val="22"/>
          <w:szCs w:val="22"/>
        </w:rPr>
        <w:tab/>
        <w:t>Salida de Lima en bus con destino</w:t>
      </w:r>
      <w:r>
        <w:rPr>
          <w:snapToGrid w:val="0"/>
          <w:sz w:val="22"/>
          <w:szCs w:val="22"/>
        </w:rPr>
        <w:t xml:space="preserve"> a </w:t>
      </w:r>
      <w:r w:rsidR="0027707D">
        <w:rPr>
          <w:snapToGrid w:val="0"/>
          <w:sz w:val="22"/>
          <w:szCs w:val="22"/>
        </w:rPr>
        <w:t>Paracas.</w:t>
      </w:r>
      <w:r w:rsidR="00BF18D3" w:rsidRPr="009C4A6C">
        <w:rPr>
          <w:snapToGrid w:val="0"/>
          <w:sz w:val="22"/>
          <w:szCs w:val="22"/>
        </w:rPr>
        <w:t xml:space="preserve">  </w:t>
      </w:r>
    </w:p>
    <w:p w14:paraId="47088FA3" w14:textId="77777777" w:rsidR="00D51084" w:rsidRDefault="0019101C" w:rsidP="00D751BC">
      <w:pPr>
        <w:jc w:val="both"/>
        <w:rPr>
          <w:sz w:val="22"/>
          <w:szCs w:val="22"/>
        </w:rPr>
      </w:pPr>
      <w:r>
        <w:rPr>
          <w:snapToGrid w:val="0"/>
          <w:sz w:val="22"/>
          <w:szCs w:val="22"/>
        </w:rPr>
        <w:t>0</w:t>
      </w:r>
      <w:r w:rsidR="00FC6043">
        <w:rPr>
          <w:snapToGrid w:val="0"/>
          <w:sz w:val="22"/>
          <w:szCs w:val="22"/>
        </w:rPr>
        <w:t>8</w:t>
      </w:r>
      <w:r>
        <w:rPr>
          <w:snapToGrid w:val="0"/>
          <w:sz w:val="22"/>
          <w:szCs w:val="22"/>
        </w:rPr>
        <w:t>:45</w:t>
      </w:r>
      <w:r w:rsidR="00BF18D3" w:rsidRPr="009C4A6C">
        <w:rPr>
          <w:snapToGrid w:val="0"/>
          <w:sz w:val="22"/>
          <w:szCs w:val="22"/>
        </w:rPr>
        <w:t xml:space="preserve"> </w:t>
      </w:r>
      <w:r w:rsidR="00BF18D3" w:rsidRPr="009C4A6C">
        <w:rPr>
          <w:snapToGrid w:val="0"/>
          <w:sz w:val="22"/>
          <w:szCs w:val="22"/>
        </w:rPr>
        <w:tab/>
      </w:r>
      <w:r w:rsidR="00E27547" w:rsidRPr="009C4A6C">
        <w:rPr>
          <w:snapToGrid w:val="0"/>
          <w:sz w:val="22"/>
          <w:szCs w:val="22"/>
        </w:rPr>
        <w:t>R</w:t>
      </w:r>
      <w:r>
        <w:rPr>
          <w:snapToGrid w:val="0"/>
          <w:sz w:val="22"/>
          <w:szCs w:val="22"/>
        </w:rPr>
        <w:t xml:space="preserve">ecepción y traslado al </w:t>
      </w:r>
      <w:r w:rsidR="00D51084">
        <w:rPr>
          <w:snapToGrid w:val="0"/>
          <w:sz w:val="22"/>
          <w:szCs w:val="22"/>
        </w:rPr>
        <w:t xml:space="preserve">muelle o </w:t>
      </w:r>
      <w:r>
        <w:rPr>
          <w:snapToGrid w:val="0"/>
          <w:sz w:val="22"/>
          <w:szCs w:val="22"/>
        </w:rPr>
        <w:t xml:space="preserve">aeropuerto </w:t>
      </w:r>
      <w:r w:rsidR="00E27547" w:rsidRPr="009C4A6C">
        <w:rPr>
          <w:snapToGrid w:val="0"/>
          <w:sz w:val="22"/>
          <w:szCs w:val="22"/>
        </w:rPr>
        <w:t xml:space="preserve">de </w:t>
      </w:r>
      <w:r>
        <w:rPr>
          <w:snapToGrid w:val="0"/>
          <w:sz w:val="22"/>
          <w:szCs w:val="22"/>
        </w:rPr>
        <w:t>Pisco</w:t>
      </w:r>
      <w:r w:rsidR="00E27547" w:rsidRPr="009C4A6C">
        <w:rPr>
          <w:snapToGrid w:val="0"/>
          <w:sz w:val="22"/>
          <w:szCs w:val="22"/>
        </w:rPr>
        <w:t>.</w:t>
      </w:r>
      <w:r w:rsidR="00E27547" w:rsidRPr="009C4A6C">
        <w:rPr>
          <w:sz w:val="22"/>
          <w:szCs w:val="22"/>
        </w:rPr>
        <w:t xml:space="preserve"> </w:t>
      </w:r>
    </w:p>
    <w:p w14:paraId="2E7B29A5" w14:textId="4847C84C" w:rsidR="00D51084" w:rsidRPr="00D51084" w:rsidRDefault="002F7E4B" w:rsidP="002F7E4B">
      <w:pPr>
        <w:widowControl w:val="0"/>
        <w:ind w:left="705"/>
        <w:jc w:val="both"/>
        <w:rPr>
          <w:snapToGrid w:val="0"/>
          <w:color w:val="008000"/>
          <w:sz w:val="22"/>
          <w:szCs w:val="22"/>
        </w:rPr>
      </w:pPr>
      <w:r>
        <w:rPr>
          <w:snapToGrid w:val="0"/>
          <w:color w:val="008000"/>
          <w:sz w:val="22"/>
          <w:szCs w:val="22"/>
        </w:rPr>
        <w:t>(</w:t>
      </w:r>
      <w:r w:rsidRPr="00D51084">
        <w:rPr>
          <w:b/>
          <w:snapToGrid w:val="0"/>
          <w:color w:val="008000"/>
          <w:sz w:val="24"/>
          <w:szCs w:val="24"/>
        </w:rPr>
        <w:t>Tour Opcional</w:t>
      </w:r>
      <w:r>
        <w:rPr>
          <w:b/>
          <w:snapToGrid w:val="0"/>
          <w:color w:val="008000"/>
          <w:sz w:val="24"/>
          <w:szCs w:val="24"/>
        </w:rPr>
        <w:t xml:space="preserve"> + US$ </w:t>
      </w:r>
      <w:r w:rsidR="00A9393E">
        <w:rPr>
          <w:b/>
          <w:snapToGrid w:val="0"/>
          <w:color w:val="008000"/>
          <w:sz w:val="24"/>
          <w:szCs w:val="24"/>
        </w:rPr>
        <w:t>18</w:t>
      </w:r>
      <w:r>
        <w:rPr>
          <w:b/>
          <w:snapToGrid w:val="0"/>
          <w:color w:val="008000"/>
          <w:sz w:val="24"/>
          <w:szCs w:val="24"/>
        </w:rPr>
        <w:t xml:space="preserve"> P/P</w:t>
      </w:r>
      <w:r>
        <w:rPr>
          <w:snapToGrid w:val="0"/>
          <w:color w:val="008000"/>
          <w:sz w:val="22"/>
          <w:szCs w:val="22"/>
        </w:rPr>
        <w:t xml:space="preserve">) </w:t>
      </w:r>
      <w:r w:rsidR="00D51084" w:rsidRPr="00D51084">
        <w:rPr>
          <w:snapToGrid w:val="0"/>
          <w:color w:val="008000"/>
          <w:sz w:val="22"/>
          <w:szCs w:val="22"/>
        </w:rPr>
        <w:t xml:space="preserve">Tour Marítimo: Islas Ballestas y Candelabro en deslizador, en el trayecto pasaran por la   Bahía, el Puerto de San Martín, observaran “El Candelabro” gigantesca figura, que </w:t>
      </w:r>
      <w:r w:rsidR="00C95318" w:rsidRPr="00D51084">
        <w:rPr>
          <w:snapToGrid w:val="0"/>
          <w:color w:val="008000"/>
          <w:sz w:val="22"/>
          <w:szCs w:val="22"/>
        </w:rPr>
        <w:t>semeja a</w:t>
      </w:r>
      <w:r w:rsidR="00D51084" w:rsidRPr="00D51084">
        <w:rPr>
          <w:snapToGrid w:val="0"/>
          <w:color w:val="008000"/>
          <w:sz w:val="22"/>
          <w:szCs w:val="22"/>
        </w:rPr>
        <w:t xml:space="preserve"> las figuras de Nazca y que solo se aprecia desde el mar, y en las Islas </w:t>
      </w:r>
      <w:r w:rsidR="00E71B60" w:rsidRPr="00D51084">
        <w:rPr>
          <w:snapToGrid w:val="0"/>
          <w:color w:val="008000"/>
          <w:sz w:val="22"/>
          <w:szCs w:val="22"/>
        </w:rPr>
        <w:t>Ballestas apreciaran</w:t>
      </w:r>
      <w:r w:rsidR="00D51084" w:rsidRPr="00D51084">
        <w:rPr>
          <w:snapToGrid w:val="0"/>
          <w:color w:val="008000"/>
          <w:sz w:val="22"/>
          <w:szCs w:val="22"/>
        </w:rPr>
        <w:t xml:space="preserve"> gran fauna marina, como los lobos marinos, aves guaneras, pingüinos de Humbolt, etc. </w:t>
      </w:r>
    </w:p>
    <w:p w14:paraId="45F97915" w14:textId="77777777" w:rsidR="00D51084" w:rsidRPr="008F7FDC" w:rsidRDefault="00D51084" w:rsidP="00D51084">
      <w:pPr>
        <w:widowControl w:val="0"/>
        <w:ind w:left="705" w:hanging="705"/>
        <w:jc w:val="both"/>
        <w:rPr>
          <w:snapToGrid w:val="0"/>
          <w:sz w:val="22"/>
          <w:szCs w:val="22"/>
        </w:rPr>
      </w:pPr>
      <w:r>
        <w:rPr>
          <w:snapToGrid w:val="0"/>
          <w:sz w:val="22"/>
          <w:szCs w:val="22"/>
        </w:rPr>
        <w:t>1</w:t>
      </w:r>
      <w:r w:rsidR="00FC6043">
        <w:rPr>
          <w:snapToGrid w:val="0"/>
          <w:sz w:val="22"/>
          <w:szCs w:val="22"/>
        </w:rPr>
        <w:t>1</w:t>
      </w:r>
      <w:r>
        <w:rPr>
          <w:snapToGrid w:val="0"/>
          <w:sz w:val="22"/>
          <w:szCs w:val="22"/>
        </w:rPr>
        <w:t>:15</w:t>
      </w:r>
      <w:r>
        <w:rPr>
          <w:snapToGrid w:val="0"/>
          <w:sz w:val="22"/>
          <w:szCs w:val="22"/>
        </w:rPr>
        <w:tab/>
        <w:t>Retorno de las Islas y traslado al aeropuerto de Pisco.</w:t>
      </w:r>
    </w:p>
    <w:p w14:paraId="0EA6E1D0" w14:textId="6E30AF5A" w:rsidR="00D751BC" w:rsidRPr="009C4A6C" w:rsidRDefault="00E27547" w:rsidP="00D51084">
      <w:pPr>
        <w:ind w:left="705"/>
        <w:jc w:val="both"/>
        <w:rPr>
          <w:sz w:val="22"/>
          <w:szCs w:val="22"/>
        </w:rPr>
      </w:pPr>
      <w:r w:rsidRPr="009C4A6C">
        <w:rPr>
          <w:sz w:val="22"/>
          <w:szCs w:val="22"/>
        </w:rPr>
        <w:t xml:space="preserve">Sobrevuelo  en aeronaves Cessna, Gran Caravan </w:t>
      </w:r>
      <w:r w:rsidR="00D751BC" w:rsidRPr="009C4A6C">
        <w:rPr>
          <w:sz w:val="22"/>
          <w:szCs w:val="22"/>
        </w:rPr>
        <w:t xml:space="preserve">de ala </w:t>
      </w:r>
      <w:r w:rsidRPr="009C4A6C">
        <w:rPr>
          <w:sz w:val="22"/>
          <w:szCs w:val="22"/>
        </w:rPr>
        <w:t xml:space="preserve">alta  especialmente diseñados para una mejor visibilidad. Durante el vuelo observaremos  </w:t>
      </w:r>
      <w:r w:rsidR="00D751BC" w:rsidRPr="009C4A6C">
        <w:rPr>
          <w:sz w:val="22"/>
          <w:szCs w:val="22"/>
        </w:rPr>
        <w:t xml:space="preserve">el </w:t>
      </w:r>
      <w:r w:rsidRPr="009C4A6C">
        <w:rPr>
          <w:sz w:val="22"/>
          <w:szCs w:val="22"/>
        </w:rPr>
        <w:t xml:space="preserve">Oasis natural de Huacachina, el conjunto de Dunas que conforman el maravilloso desierto de </w:t>
      </w:r>
      <w:r w:rsidR="00D751BC" w:rsidRPr="009C4A6C">
        <w:rPr>
          <w:sz w:val="22"/>
          <w:szCs w:val="22"/>
        </w:rPr>
        <w:t xml:space="preserve">Ica y </w:t>
      </w:r>
      <w:r w:rsidRPr="009C4A6C">
        <w:rPr>
          <w:sz w:val="22"/>
          <w:szCs w:val="22"/>
        </w:rPr>
        <w:t>los</w:t>
      </w:r>
      <w:r w:rsidR="00D751BC" w:rsidRPr="009C4A6C">
        <w:rPr>
          <w:sz w:val="22"/>
          <w:szCs w:val="22"/>
        </w:rPr>
        <w:t xml:space="preserve"> </w:t>
      </w:r>
      <w:r w:rsidRPr="009C4A6C">
        <w:rPr>
          <w:sz w:val="22"/>
          <w:szCs w:val="22"/>
        </w:rPr>
        <w:t>valles</w:t>
      </w:r>
      <w:r w:rsidR="00D751BC" w:rsidRPr="009C4A6C">
        <w:rPr>
          <w:sz w:val="22"/>
          <w:szCs w:val="22"/>
        </w:rPr>
        <w:t xml:space="preserve"> </w:t>
      </w:r>
      <w:r w:rsidRPr="009C4A6C">
        <w:rPr>
          <w:sz w:val="22"/>
          <w:szCs w:val="22"/>
        </w:rPr>
        <w:t xml:space="preserve">de Ocucaje,  Palpa, Ingenio y el Centro Ceremonial de Cahuachi para luego </w:t>
      </w:r>
      <w:r w:rsidR="00D751BC" w:rsidRPr="009C4A6C">
        <w:rPr>
          <w:sz w:val="22"/>
          <w:szCs w:val="22"/>
        </w:rPr>
        <w:t>sobrevolar l</w:t>
      </w:r>
      <w:r w:rsidRPr="009C4A6C">
        <w:rPr>
          <w:sz w:val="22"/>
          <w:szCs w:val="22"/>
        </w:rPr>
        <w:t>as</w:t>
      </w:r>
      <w:r w:rsidR="00D751BC" w:rsidRPr="009C4A6C">
        <w:rPr>
          <w:sz w:val="22"/>
          <w:szCs w:val="22"/>
        </w:rPr>
        <w:t xml:space="preserve"> </w:t>
      </w:r>
      <w:r w:rsidRPr="009C4A6C">
        <w:rPr>
          <w:sz w:val="22"/>
          <w:szCs w:val="22"/>
        </w:rPr>
        <w:t>Enigmáticas Líneas de Nazca. y Palpa.</w:t>
      </w:r>
      <w:r w:rsidR="00D52B56" w:rsidRPr="009C4A6C">
        <w:rPr>
          <w:sz w:val="22"/>
          <w:szCs w:val="22"/>
        </w:rPr>
        <w:t xml:space="preserve"> </w:t>
      </w:r>
      <w:r w:rsidRPr="009C4A6C">
        <w:rPr>
          <w:sz w:val="22"/>
          <w:szCs w:val="22"/>
        </w:rPr>
        <w:t xml:space="preserve">Al retorno </w:t>
      </w:r>
      <w:r w:rsidR="00570524">
        <w:rPr>
          <w:sz w:val="22"/>
          <w:szCs w:val="22"/>
        </w:rPr>
        <w:t>e</w:t>
      </w:r>
      <w:r w:rsidRPr="009C4A6C">
        <w:rPr>
          <w:sz w:val="22"/>
          <w:szCs w:val="22"/>
        </w:rPr>
        <w:t>ntrega de un diploma recordatorio.</w:t>
      </w:r>
    </w:p>
    <w:p w14:paraId="3331B178" w14:textId="1E4BE9DB" w:rsidR="00AD31AB" w:rsidRDefault="00FD2FCA" w:rsidP="00D751BC">
      <w:pPr>
        <w:jc w:val="both"/>
        <w:rPr>
          <w:snapToGrid w:val="0"/>
          <w:sz w:val="22"/>
          <w:szCs w:val="22"/>
        </w:rPr>
      </w:pPr>
      <w:r>
        <w:rPr>
          <w:snapToGrid w:val="0"/>
          <w:sz w:val="22"/>
          <w:szCs w:val="22"/>
        </w:rPr>
        <w:t>1</w:t>
      </w:r>
      <w:r w:rsidR="00E26920">
        <w:rPr>
          <w:snapToGrid w:val="0"/>
          <w:sz w:val="22"/>
          <w:szCs w:val="22"/>
        </w:rPr>
        <w:t>6</w:t>
      </w:r>
      <w:r>
        <w:rPr>
          <w:snapToGrid w:val="0"/>
          <w:sz w:val="22"/>
          <w:szCs w:val="22"/>
        </w:rPr>
        <w:t>:</w:t>
      </w:r>
      <w:r w:rsidR="00EE362A">
        <w:rPr>
          <w:snapToGrid w:val="0"/>
          <w:sz w:val="22"/>
          <w:szCs w:val="22"/>
        </w:rPr>
        <w:t>40</w:t>
      </w:r>
      <w:r w:rsidR="00BF18D3" w:rsidRPr="009C4A6C">
        <w:rPr>
          <w:snapToGrid w:val="0"/>
          <w:sz w:val="22"/>
          <w:szCs w:val="22"/>
        </w:rPr>
        <w:tab/>
        <w:t xml:space="preserve">Retorno en bus a la ciudad de Lima. </w:t>
      </w:r>
      <w:r w:rsidR="002102F3">
        <w:rPr>
          <w:snapToGrid w:val="0"/>
          <w:sz w:val="22"/>
          <w:szCs w:val="22"/>
        </w:rPr>
        <w:t xml:space="preserve"> </w:t>
      </w:r>
    </w:p>
    <w:p w14:paraId="14721852" w14:textId="4F9C29E4" w:rsidR="00BF18D3" w:rsidRPr="00AD31AB" w:rsidRDefault="00D51084" w:rsidP="00D751BC">
      <w:pPr>
        <w:jc w:val="both"/>
        <w:rPr>
          <w:snapToGrid w:val="0"/>
          <w:sz w:val="22"/>
          <w:szCs w:val="22"/>
        </w:rPr>
      </w:pPr>
      <w:r>
        <w:rPr>
          <w:snapToGrid w:val="0"/>
          <w:sz w:val="22"/>
          <w:szCs w:val="22"/>
        </w:rPr>
        <w:t>2</w:t>
      </w:r>
      <w:r w:rsidR="003F5D29">
        <w:rPr>
          <w:snapToGrid w:val="0"/>
          <w:sz w:val="22"/>
          <w:szCs w:val="22"/>
        </w:rPr>
        <w:t>0</w:t>
      </w:r>
      <w:r w:rsidR="00D751BC" w:rsidRPr="009C4A6C">
        <w:rPr>
          <w:snapToGrid w:val="0"/>
          <w:sz w:val="22"/>
          <w:szCs w:val="22"/>
        </w:rPr>
        <w:t>:</w:t>
      </w:r>
      <w:r w:rsidR="00EE362A">
        <w:rPr>
          <w:snapToGrid w:val="0"/>
          <w:sz w:val="22"/>
          <w:szCs w:val="22"/>
        </w:rPr>
        <w:t>2</w:t>
      </w:r>
      <w:r w:rsidR="00FC6043">
        <w:rPr>
          <w:snapToGrid w:val="0"/>
          <w:sz w:val="22"/>
          <w:szCs w:val="22"/>
        </w:rPr>
        <w:t>5</w:t>
      </w:r>
      <w:r w:rsidR="00D751BC" w:rsidRPr="009C4A6C">
        <w:rPr>
          <w:snapToGrid w:val="0"/>
          <w:sz w:val="22"/>
          <w:szCs w:val="22"/>
        </w:rPr>
        <w:t xml:space="preserve"> </w:t>
      </w:r>
      <w:r w:rsidR="00FD2FCA">
        <w:rPr>
          <w:snapToGrid w:val="0"/>
          <w:sz w:val="22"/>
          <w:szCs w:val="22"/>
        </w:rPr>
        <w:t xml:space="preserve">   </w:t>
      </w:r>
      <w:r w:rsidR="00BF18D3" w:rsidRPr="009C4A6C">
        <w:rPr>
          <w:snapToGrid w:val="0"/>
          <w:sz w:val="22"/>
          <w:szCs w:val="22"/>
        </w:rPr>
        <w:t>Llegada aprox. Recepción y traslado a su hotel.</w:t>
      </w:r>
    </w:p>
    <w:p w14:paraId="781BBF74" w14:textId="77777777" w:rsidR="00BF18D3" w:rsidRPr="000434F3" w:rsidRDefault="00BF18D3" w:rsidP="00BF18D3">
      <w:pPr>
        <w:widowControl w:val="0"/>
        <w:jc w:val="center"/>
        <w:rPr>
          <w:i/>
          <w:snapToGrid w:val="0"/>
          <w:color w:val="3366FF"/>
          <w:sz w:val="24"/>
          <w:szCs w:val="24"/>
        </w:rPr>
      </w:pPr>
      <w:r w:rsidRPr="000434F3">
        <w:rPr>
          <w:bCs/>
          <w:i/>
          <w:snapToGrid w:val="0"/>
          <w:color w:val="3366FF"/>
          <w:sz w:val="24"/>
          <w:szCs w:val="24"/>
        </w:rPr>
        <w:t>FIN DE NUESTROS SERVICIOS.</w:t>
      </w:r>
    </w:p>
    <w:p w14:paraId="5B8CB1C9" w14:textId="77777777" w:rsidR="00BF18D3" w:rsidRPr="000A518F" w:rsidRDefault="00BF18D3" w:rsidP="00BF18D3">
      <w:pPr>
        <w:widowControl w:val="0"/>
        <w:ind w:firstLine="360"/>
        <w:rPr>
          <w:b/>
          <w:snapToGrid w:val="0"/>
          <w:color w:val="333399"/>
          <w:sz w:val="18"/>
          <w:szCs w:val="18"/>
        </w:rPr>
      </w:pPr>
      <w:r w:rsidRPr="000A518F">
        <w:rPr>
          <w:b/>
          <w:snapToGrid w:val="0"/>
          <w:color w:val="333399"/>
          <w:sz w:val="18"/>
          <w:szCs w:val="18"/>
        </w:rPr>
        <w:t>NUESTRO PROGRAMA INCLUYE:</w:t>
      </w:r>
    </w:p>
    <w:p w14:paraId="3F8D548B" w14:textId="77777777" w:rsidR="00BF18D3" w:rsidRPr="000A518F" w:rsidRDefault="00BF18D3" w:rsidP="00BF18D3">
      <w:pPr>
        <w:widowControl w:val="0"/>
        <w:numPr>
          <w:ilvl w:val="0"/>
          <w:numId w:val="16"/>
        </w:numPr>
        <w:rPr>
          <w:snapToGrid w:val="0"/>
          <w:color w:val="333399"/>
          <w:sz w:val="18"/>
          <w:szCs w:val="18"/>
        </w:rPr>
      </w:pPr>
      <w:r w:rsidRPr="000A518F">
        <w:rPr>
          <w:snapToGrid w:val="0"/>
          <w:color w:val="333399"/>
          <w:sz w:val="18"/>
          <w:szCs w:val="18"/>
        </w:rPr>
        <w:t xml:space="preserve">TKTS. BUS </w:t>
      </w:r>
      <w:r w:rsidR="00FC6043">
        <w:rPr>
          <w:snapToGrid w:val="0"/>
          <w:color w:val="333399"/>
          <w:sz w:val="18"/>
          <w:szCs w:val="18"/>
        </w:rPr>
        <w:t>CDS PISO 2</w:t>
      </w:r>
      <w:r w:rsidR="0019101C" w:rsidRPr="000A518F">
        <w:rPr>
          <w:snapToGrid w:val="0"/>
          <w:color w:val="333399"/>
          <w:sz w:val="18"/>
          <w:szCs w:val="18"/>
        </w:rPr>
        <w:t xml:space="preserve">   LIMA/PARACAS</w:t>
      </w:r>
      <w:r w:rsidRPr="000A518F">
        <w:rPr>
          <w:snapToGrid w:val="0"/>
          <w:color w:val="333399"/>
          <w:sz w:val="18"/>
          <w:szCs w:val="18"/>
        </w:rPr>
        <w:t>/LIMA</w:t>
      </w:r>
      <w:r w:rsidR="0024032D" w:rsidRPr="000A518F">
        <w:rPr>
          <w:snapToGrid w:val="0"/>
          <w:color w:val="333399"/>
          <w:sz w:val="18"/>
          <w:szCs w:val="18"/>
        </w:rPr>
        <w:t>.</w:t>
      </w:r>
    </w:p>
    <w:p w14:paraId="2BF1413F" w14:textId="77777777" w:rsidR="00D751BC" w:rsidRPr="000A518F" w:rsidRDefault="00D751BC" w:rsidP="00D51084">
      <w:pPr>
        <w:widowControl w:val="0"/>
        <w:numPr>
          <w:ilvl w:val="0"/>
          <w:numId w:val="16"/>
        </w:numPr>
        <w:rPr>
          <w:snapToGrid w:val="0"/>
          <w:color w:val="333399"/>
          <w:sz w:val="18"/>
          <w:szCs w:val="18"/>
          <w:lang w:val="es-ES_tradnl"/>
        </w:rPr>
      </w:pPr>
      <w:r w:rsidRPr="000A518F">
        <w:rPr>
          <w:snapToGrid w:val="0"/>
          <w:color w:val="333399"/>
          <w:sz w:val="18"/>
          <w:szCs w:val="18"/>
          <w:lang w:val="es-ES_tradnl"/>
        </w:rPr>
        <w:t>SOBREVUELO A LAS LINEAS DE NAZCA DESD</w:t>
      </w:r>
      <w:r w:rsidR="0019101C" w:rsidRPr="000A518F">
        <w:rPr>
          <w:snapToGrid w:val="0"/>
          <w:color w:val="333399"/>
          <w:sz w:val="18"/>
          <w:szCs w:val="18"/>
          <w:lang w:val="es-ES_tradnl"/>
        </w:rPr>
        <w:t>E A</w:t>
      </w:r>
      <w:r w:rsidR="00FC6043">
        <w:rPr>
          <w:snapToGrid w:val="0"/>
          <w:color w:val="333399"/>
          <w:sz w:val="18"/>
          <w:szCs w:val="18"/>
          <w:lang w:val="es-ES_tradnl"/>
        </w:rPr>
        <w:t>EROPUERTO</w:t>
      </w:r>
      <w:r w:rsidR="0019101C" w:rsidRPr="000A518F">
        <w:rPr>
          <w:snapToGrid w:val="0"/>
          <w:color w:val="333399"/>
          <w:sz w:val="18"/>
          <w:szCs w:val="18"/>
          <w:lang w:val="es-ES_tradnl"/>
        </w:rPr>
        <w:t xml:space="preserve"> DE PISCO</w:t>
      </w:r>
    </w:p>
    <w:p w14:paraId="6160E52D" w14:textId="77777777" w:rsidR="00BF18D3" w:rsidRPr="000A518F" w:rsidRDefault="00BF18D3" w:rsidP="00BF18D3">
      <w:pPr>
        <w:widowControl w:val="0"/>
        <w:numPr>
          <w:ilvl w:val="0"/>
          <w:numId w:val="16"/>
        </w:numPr>
        <w:rPr>
          <w:snapToGrid w:val="0"/>
          <w:color w:val="333399"/>
          <w:sz w:val="18"/>
          <w:szCs w:val="18"/>
        </w:rPr>
      </w:pPr>
      <w:r w:rsidRPr="000A518F">
        <w:rPr>
          <w:snapToGrid w:val="0"/>
          <w:color w:val="333399"/>
          <w:sz w:val="18"/>
          <w:szCs w:val="18"/>
        </w:rPr>
        <w:t>ENTRADAS, TRASLADOS Y GUIA LOCAL PARA LOS TOURS.</w:t>
      </w:r>
    </w:p>
    <w:p w14:paraId="5D44E0A3" w14:textId="4757A96E" w:rsidR="00D751BC" w:rsidRPr="0008053F" w:rsidRDefault="00D751BC" w:rsidP="00D751BC">
      <w:pPr>
        <w:widowControl w:val="0"/>
        <w:rPr>
          <w:snapToGrid w:val="0"/>
          <w:color w:val="808080"/>
          <w:sz w:val="22"/>
          <w:szCs w:val="22"/>
        </w:rPr>
      </w:pPr>
      <w:r>
        <w:rPr>
          <w:snapToGrid w:val="0"/>
          <w:color w:val="808080"/>
          <w:sz w:val="22"/>
          <w:szCs w:val="22"/>
        </w:rPr>
        <w:t>*</w:t>
      </w:r>
      <w:r w:rsidR="00D51084">
        <w:rPr>
          <w:snapToGrid w:val="0"/>
          <w:color w:val="808080"/>
          <w:sz w:val="22"/>
          <w:szCs w:val="22"/>
        </w:rPr>
        <w:t>No Incluye Tax en el A</w:t>
      </w:r>
      <w:r w:rsidR="00667E45">
        <w:rPr>
          <w:snapToGrid w:val="0"/>
          <w:color w:val="808080"/>
          <w:sz w:val="22"/>
          <w:szCs w:val="22"/>
        </w:rPr>
        <w:t>eropuerto</w:t>
      </w:r>
      <w:r w:rsidR="00D51084">
        <w:rPr>
          <w:snapToGrid w:val="0"/>
          <w:color w:val="808080"/>
          <w:sz w:val="22"/>
          <w:szCs w:val="22"/>
        </w:rPr>
        <w:t xml:space="preserve"> de Pisco</w:t>
      </w:r>
      <w:r>
        <w:rPr>
          <w:snapToGrid w:val="0"/>
          <w:color w:val="808080"/>
          <w:sz w:val="22"/>
          <w:szCs w:val="22"/>
        </w:rPr>
        <w:t>**</w:t>
      </w:r>
      <w:r w:rsidR="00E21123">
        <w:rPr>
          <w:snapToGrid w:val="0"/>
          <w:color w:val="808080"/>
          <w:sz w:val="22"/>
          <w:szCs w:val="22"/>
        </w:rPr>
        <w:t xml:space="preserve"> </w:t>
      </w:r>
      <w:r w:rsidR="002F7E4B">
        <w:rPr>
          <w:snapToGrid w:val="0"/>
          <w:color w:val="808080"/>
          <w:sz w:val="22"/>
          <w:szCs w:val="22"/>
        </w:rPr>
        <w:t>*Horarios podrían variar*</w:t>
      </w:r>
    </w:p>
    <w:p w14:paraId="366ABFA2" w14:textId="77777777" w:rsidR="00977ECA" w:rsidRDefault="00977ECA" w:rsidP="00977ECA">
      <w:pPr>
        <w:widowControl w:val="0"/>
        <w:rPr>
          <w:snapToGrid w:val="0"/>
          <w:sz w:val="18"/>
        </w:rPr>
      </w:pPr>
    </w:p>
    <w:p w14:paraId="38466B57" w14:textId="77777777" w:rsidR="00977ECA" w:rsidRPr="009C4A6C" w:rsidRDefault="00977ECA" w:rsidP="00977ECA">
      <w:pPr>
        <w:widowControl w:val="0"/>
        <w:rPr>
          <w:bCs/>
          <w:snapToGrid w:val="0"/>
          <w:sz w:val="22"/>
          <w:szCs w:val="22"/>
          <w:lang w:val="es-ES_tradnl"/>
        </w:rPr>
      </w:pPr>
      <w:r w:rsidRPr="00706C75">
        <w:rPr>
          <w:b/>
          <w:snapToGrid w:val="0"/>
          <w:color w:val="FF0000"/>
          <w:sz w:val="24"/>
          <w:lang w:val="es-ES_tradnl"/>
        </w:rPr>
        <w:t xml:space="preserve">ITINERARIO SERVICIO </w:t>
      </w:r>
      <w:r w:rsidRPr="00706C75">
        <w:rPr>
          <w:b/>
          <w:snapToGrid w:val="0"/>
          <w:color w:val="FF0000"/>
          <w:sz w:val="24"/>
          <w:highlight w:val="yellow"/>
          <w:u w:val="single"/>
          <w:lang w:val="es-ES_tradnl"/>
        </w:rPr>
        <w:t>PRIVADO</w:t>
      </w:r>
      <w:r w:rsidRPr="00706C75">
        <w:rPr>
          <w:bCs/>
          <w:snapToGrid w:val="0"/>
          <w:color w:val="FF0000"/>
          <w:sz w:val="24"/>
          <w:lang w:val="es-ES_tradnl"/>
        </w:rPr>
        <w:br/>
      </w:r>
      <w:r w:rsidR="0027707D">
        <w:rPr>
          <w:bCs/>
          <w:snapToGrid w:val="0"/>
          <w:sz w:val="22"/>
          <w:szCs w:val="22"/>
          <w:lang w:val="es-ES_tradnl"/>
        </w:rPr>
        <w:t>06:3</w:t>
      </w:r>
      <w:r w:rsidRPr="009C4A6C">
        <w:rPr>
          <w:bCs/>
          <w:snapToGrid w:val="0"/>
          <w:sz w:val="22"/>
          <w:szCs w:val="22"/>
          <w:lang w:val="es-ES_tradnl"/>
        </w:rPr>
        <w:t>0</w:t>
      </w:r>
      <w:r w:rsidRPr="009C4A6C">
        <w:rPr>
          <w:bCs/>
          <w:snapToGrid w:val="0"/>
          <w:sz w:val="22"/>
          <w:szCs w:val="22"/>
          <w:lang w:val="es-ES_tradnl"/>
        </w:rPr>
        <w:tab/>
        <w:t>Recojo del hotel y traslado en movilidad privada con destin</w:t>
      </w:r>
      <w:r w:rsidR="0027707D">
        <w:rPr>
          <w:bCs/>
          <w:snapToGrid w:val="0"/>
          <w:sz w:val="22"/>
          <w:szCs w:val="22"/>
          <w:lang w:val="es-ES_tradnl"/>
        </w:rPr>
        <w:t>o PISCO</w:t>
      </w:r>
      <w:r w:rsidRPr="009C4A6C">
        <w:rPr>
          <w:bCs/>
          <w:snapToGrid w:val="0"/>
          <w:sz w:val="22"/>
          <w:szCs w:val="22"/>
          <w:lang w:val="es-ES_tradnl"/>
        </w:rPr>
        <w:t>.</w:t>
      </w:r>
    </w:p>
    <w:p w14:paraId="0090B902" w14:textId="77777777" w:rsidR="0027707D" w:rsidRDefault="0027707D" w:rsidP="00D52B56">
      <w:pPr>
        <w:jc w:val="both"/>
        <w:rPr>
          <w:snapToGrid w:val="0"/>
          <w:sz w:val="22"/>
          <w:szCs w:val="22"/>
        </w:rPr>
      </w:pPr>
      <w:r>
        <w:rPr>
          <w:snapToGrid w:val="0"/>
          <w:sz w:val="22"/>
          <w:szCs w:val="22"/>
        </w:rPr>
        <w:t xml:space="preserve">10:00 </w:t>
      </w:r>
      <w:r>
        <w:rPr>
          <w:snapToGrid w:val="0"/>
          <w:sz w:val="22"/>
          <w:szCs w:val="22"/>
        </w:rPr>
        <w:tab/>
        <w:t>Llegada a la ciudad de PISCO, Traslado al aeropuerto.</w:t>
      </w:r>
    </w:p>
    <w:p w14:paraId="4B163161" w14:textId="77777777" w:rsidR="0027707D" w:rsidRPr="009C4A6C" w:rsidRDefault="0027707D" w:rsidP="0027707D">
      <w:pPr>
        <w:ind w:left="705"/>
        <w:jc w:val="both"/>
        <w:rPr>
          <w:sz w:val="22"/>
          <w:szCs w:val="22"/>
        </w:rPr>
      </w:pPr>
      <w:r w:rsidRPr="009C4A6C">
        <w:rPr>
          <w:sz w:val="22"/>
          <w:szCs w:val="22"/>
        </w:rPr>
        <w:t xml:space="preserve">Sobrevuelo  en aeronaves Cessna, Gran Caravan de ala alta  especialmente diseñados para una mejor visibilidad. Durante el vuelo observaremos  el Oasis natural de Huacachina, el conjunto de Dunas que conforman el maravilloso desierto de Ica y los valles de Ocucaje,  Palpa, Ingenio y el Centro Ceremonial de Cahuachi para luego sobrevolar las Enigmáticas Líneas de Nazca. y Palpa. Al retorno visitaremos </w:t>
      </w:r>
      <w:smartTag w:uri="urn:schemas-microsoft-com:office:smarttags" w:element="PersonName">
        <w:smartTagPr>
          <w:attr w:name="ProductID" w:val="la Exposici￳n"/>
        </w:smartTagPr>
        <w:r w:rsidRPr="009C4A6C">
          <w:rPr>
            <w:sz w:val="22"/>
            <w:szCs w:val="22"/>
          </w:rPr>
          <w:t>la Exposición</w:t>
        </w:r>
      </w:smartTag>
      <w:r w:rsidRPr="009C4A6C">
        <w:rPr>
          <w:sz w:val="22"/>
          <w:szCs w:val="22"/>
        </w:rPr>
        <w:t>  Aerofotográfica de las Líneas de Palpa y Nazca , Entrega de un diploma recordatorio.</w:t>
      </w:r>
    </w:p>
    <w:p w14:paraId="2D714429" w14:textId="77777777" w:rsidR="00AD31AB" w:rsidRDefault="00977ECA" w:rsidP="00D52B56">
      <w:pPr>
        <w:jc w:val="both"/>
        <w:rPr>
          <w:snapToGrid w:val="0"/>
          <w:sz w:val="22"/>
          <w:szCs w:val="22"/>
        </w:rPr>
      </w:pPr>
      <w:r w:rsidRPr="009C4A6C">
        <w:rPr>
          <w:snapToGrid w:val="0"/>
          <w:sz w:val="22"/>
          <w:szCs w:val="22"/>
        </w:rPr>
        <w:t xml:space="preserve">15:30 </w:t>
      </w:r>
      <w:r w:rsidRPr="009C4A6C">
        <w:rPr>
          <w:snapToGrid w:val="0"/>
          <w:sz w:val="22"/>
          <w:szCs w:val="22"/>
        </w:rPr>
        <w:tab/>
      </w:r>
      <w:r w:rsidR="0027707D">
        <w:rPr>
          <w:snapToGrid w:val="0"/>
          <w:sz w:val="22"/>
          <w:szCs w:val="22"/>
        </w:rPr>
        <w:t xml:space="preserve">Aprox. </w:t>
      </w:r>
      <w:r w:rsidRPr="009C4A6C">
        <w:rPr>
          <w:snapToGrid w:val="0"/>
          <w:sz w:val="22"/>
          <w:szCs w:val="22"/>
        </w:rPr>
        <w:t>Retorno a la ciudad de Lima.</w:t>
      </w:r>
    </w:p>
    <w:p w14:paraId="6D50A9BD" w14:textId="77777777" w:rsidR="00977ECA" w:rsidRPr="009C4A6C" w:rsidRDefault="00977ECA" w:rsidP="00D52B56">
      <w:pPr>
        <w:jc w:val="both"/>
        <w:rPr>
          <w:sz w:val="22"/>
          <w:szCs w:val="22"/>
        </w:rPr>
      </w:pPr>
      <w:r w:rsidRPr="009C4A6C">
        <w:rPr>
          <w:snapToGrid w:val="0"/>
          <w:sz w:val="22"/>
          <w:szCs w:val="22"/>
        </w:rPr>
        <w:t>19:30</w:t>
      </w:r>
      <w:r w:rsidR="002102F3">
        <w:rPr>
          <w:snapToGrid w:val="0"/>
          <w:sz w:val="22"/>
          <w:szCs w:val="22"/>
        </w:rPr>
        <w:t xml:space="preserve">  </w:t>
      </w:r>
      <w:r w:rsidRPr="009C4A6C">
        <w:rPr>
          <w:snapToGrid w:val="0"/>
          <w:sz w:val="22"/>
          <w:szCs w:val="22"/>
        </w:rPr>
        <w:t xml:space="preserve">Llegada aprox. </w:t>
      </w:r>
      <w:r w:rsidR="00C03271" w:rsidRPr="009C4A6C">
        <w:rPr>
          <w:snapToGrid w:val="0"/>
          <w:sz w:val="22"/>
          <w:szCs w:val="22"/>
        </w:rPr>
        <w:t>Recepción</w:t>
      </w:r>
      <w:r w:rsidRPr="009C4A6C">
        <w:rPr>
          <w:snapToGrid w:val="0"/>
          <w:sz w:val="22"/>
          <w:szCs w:val="22"/>
        </w:rPr>
        <w:t xml:space="preserve"> y traslado a su hotel.</w:t>
      </w:r>
    </w:p>
    <w:p w14:paraId="4A8CB77D" w14:textId="77777777" w:rsidR="00977ECA" w:rsidRPr="005F21F4" w:rsidRDefault="00977ECA" w:rsidP="00977ECA">
      <w:pPr>
        <w:widowControl w:val="0"/>
        <w:jc w:val="center"/>
        <w:rPr>
          <w:i/>
          <w:snapToGrid w:val="0"/>
          <w:color w:val="3366FF"/>
          <w:sz w:val="24"/>
          <w:szCs w:val="24"/>
        </w:rPr>
      </w:pPr>
      <w:r w:rsidRPr="005F21F4">
        <w:rPr>
          <w:bCs/>
          <w:i/>
          <w:snapToGrid w:val="0"/>
          <w:color w:val="3366FF"/>
          <w:sz w:val="24"/>
          <w:szCs w:val="24"/>
        </w:rPr>
        <w:t>FIN DE NUESTROS SERVICIOS.</w:t>
      </w:r>
    </w:p>
    <w:p w14:paraId="13680BC2" w14:textId="77777777" w:rsidR="00977ECA" w:rsidRPr="000A518F" w:rsidRDefault="00977ECA" w:rsidP="00977ECA">
      <w:pPr>
        <w:widowControl w:val="0"/>
        <w:ind w:firstLine="360"/>
        <w:rPr>
          <w:b/>
          <w:snapToGrid w:val="0"/>
          <w:color w:val="333399"/>
          <w:sz w:val="18"/>
          <w:szCs w:val="18"/>
        </w:rPr>
      </w:pPr>
      <w:r w:rsidRPr="000A518F">
        <w:rPr>
          <w:b/>
          <w:snapToGrid w:val="0"/>
          <w:color w:val="333399"/>
          <w:sz w:val="18"/>
          <w:szCs w:val="18"/>
        </w:rPr>
        <w:t>NUESTRO PROGRAMA INCLUYE:</w:t>
      </w:r>
    </w:p>
    <w:p w14:paraId="1997C0AF" w14:textId="77777777" w:rsidR="00977ECA" w:rsidRPr="000A518F" w:rsidRDefault="00977ECA" w:rsidP="00977ECA">
      <w:pPr>
        <w:widowControl w:val="0"/>
        <w:numPr>
          <w:ilvl w:val="0"/>
          <w:numId w:val="16"/>
        </w:numPr>
        <w:rPr>
          <w:snapToGrid w:val="0"/>
          <w:color w:val="333399"/>
          <w:sz w:val="18"/>
          <w:szCs w:val="18"/>
        </w:rPr>
      </w:pPr>
      <w:r w:rsidRPr="000A518F">
        <w:rPr>
          <w:snapToGrid w:val="0"/>
          <w:color w:val="333399"/>
          <w:sz w:val="18"/>
          <w:szCs w:val="18"/>
        </w:rPr>
        <w:t>MOVILIDAD TURÍ</w:t>
      </w:r>
      <w:r w:rsidR="00E71773" w:rsidRPr="000A518F">
        <w:rPr>
          <w:snapToGrid w:val="0"/>
          <w:color w:val="333399"/>
          <w:sz w:val="18"/>
          <w:szCs w:val="18"/>
        </w:rPr>
        <w:t>STICA SERVICIO PRIVADO  LIMA/PISCO</w:t>
      </w:r>
      <w:r w:rsidRPr="000A518F">
        <w:rPr>
          <w:snapToGrid w:val="0"/>
          <w:color w:val="333399"/>
          <w:sz w:val="18"/>
          <w:szCs w:val="18"/>
        </w:rPr>
        <w:t>/LIMA</w:t>
      </w:r>
      <w:r w:rsidR="0027707D" w:rsidRPr="000A518F">
        <w:rPr>
          <w:snapToGrid w:val="0"/>
          <w:color w:val="333399"/>
          <w:sz w:val="18"/>
          <w:szCs w:val="18"/>
        </w:rPr>
        <w:t xml:space="preserve"> (full equipo)</w:t>
      </w:r>
    </w:p>
    <w:p w14:paraId="6DC7BDAE" w14:textId="77777777" w:rsidR="00D52B56" w:rsidRPr="000A518F" w:rsidRDefault="00D52B56" w:rsidP="00A206D2">
      <w:pPr>
        <w:widowControl w:val="0"/>
        <w:numPr>
          <w:ilvl w:val="0"/>
          <w:numId w:val="16"/>
        </w:numPr>
        <w:rPr>
          <w:snapToGrid w:val="0"/>
          <w:color w:val="333399"/>
          <w:sz w:val="18"/>
          <w:szCs w:val="18"/>
          <w:lang w:val="es-ES_tradnl"/>
        </w:rPr>
      </w:pPr>
      <w:r w:rsidRPr="000A518F">
        <w:rPr>
          <w:snapToGrid w:val="0"/>
          <w:color w:val="333399"/>
          <w:sz w:val="18"/>
          <w:szCs w:val="18"/>
          <w:lang w:val="es-ES_tradnl"/>
        </w:rPr>
        <w:t>SOBREVUELO A LAS L</w:t>
      </w:r>
      <w:r w:rsidR="003B25D4" w:rsidRPr="000A518F">
        <w:rPr>
          <w:snapToGrid w:val="0"/>
          <w:color w:val="333399"/>
          <w:sz w:val="18"/>
          <w:szCs w:val="18"/>
          <w:lang w:val="es-ES_tradnl"/>
        </w:rPr>
        <w:t>INEAS DE NAZCA DESDE APTO DE PISCO</w:t>
      </w:r>
      <w:r w:rsidRPr="000A518F">
        <w:rPr>
          <w:snapToGrid w:val="0"/>
          <w:color w:val="333399"/>
          <w:sz w:val="18"/>
          <w:szCs w:val="18"/>
          <w:lang w:val="es-ES_tradnl"/>
        </w:rPr>
        <w:t>.</w:t>
      </w:r>
    </w:p>
    <w:p w14:paraId="22C4C0B0" w14:textId="77777777" w:rsidR="00977ECA" w:rsidRPr="000A518F" w:rsidRDefault="00977ECA" w:rsidP="00977ECA">
      <w:pPr>
        <w:widowControl w:val="0"/>
        <w:numPr>
          <w:ilvl w:val="0"/>
          <w:numId w:val="16"/>
        </w:numPr>
        <w:rPr>
          <w:snapToGrid w:val="0"/>
          <w:color w:val="333399"/>
          <w:sz w:val="18"/>
          <w:szCs w:val="18"/>
        </w:rPr>
      </w:pPr>
      <w:r w:rsidRPr="000A518F">
        <w:rPr>
          <w:snapToGrid w:val="0"/>
          <w:color w:val="333399"/>
          <w:sz w:val="18"/>
          <w:szCs w:val="18"/>
        </w:rPr>
        <w:t>ENTRADAS, TRASLADOS Y GUIA LOCAL PARA LOS TOURS.</w:t>
      </w:r>
    </w:p>
    <w:p w14:paraId="7120D8CE" w14:textId="214984D0" w:rsidR="0013281E" w:rsidRPr="0008053F" w:rsidRDefault="0013281E" w:rsidP="0013281E">
      <w:pPr>
        <w:widowControl w:val="0"/>
        <w:rPr>
          <w:snapToGrid w:val="0"/>
          <w:color w:val="808080"/>
          <w:sz w:val="22"/>
          <w:szCs w:val="22"/>
        </w:rPr>
      </w:pPr>
      <w:r>
        <w:rPr>
          <w:snapToGrid w:val="0"/>
          <w:color w:val="808080"/>
          <w:sz w:val="22"/>
          <w:szCs w:val="22"/>
        </w:rPr>
        <w:t>*No Incluye Tax en el Apto de Pisco**</w:t>
      </w:r>
      <w:r w:rsidR="00E21123">
        <w:rPr>
          <w:snapToGrid w:val="0"/>
          <w:color w:val="808080"/>
          <w:sz w:val="22"/>
          <w:szCs w:val="22"/>
        </w:rPr>
        <w:t xml:space="preserve">  </w:t>
      </w:r>
      <w:r w:rsidR="002F7E4B">
        <w:rPr>
          <w:snapToGrid w:val="0"/>
          <w:color w:val="808080"/>
          <w:sz w:val="22"/>
          <w:szCs w:val="22"/>
        </w:rPr>
        <w:t>*Horarios podrían variar*</w:t>
      </w:r>
    </w:p>
    <w:p w14:paraId="44612A4C" w14:textId="77777777" w:rsidR="00D90107" w:rsidRDefault="002102F3" w:rsidP="003A7483">
      <w:pPr>
        <w:pStyle w:val="Descripcin"/>
        <w:rPr>
          <w:rFonts w:ascii="Arial" w:hAnsi="Arial" w:cs="Arial"/>
          <w:color w:val="0000FF"/>
          <w:sz w:val="22"/>
          <w:szCs w:val="22"/>
        </w:rPr>
      </w:pPr>
      <w:r w:rsidRPr="0062084A">
        <w:rPr>
          <w:rFonts w:ascii="Arial" w:hAnsi="Arial" w:cs="Arial"/>
          <w:color w:val="7F7F7F" w:themeColor="text1" w:themeTint="80"/>
          <w:sz w:val="22"/>
          <w:szCs w:val="22"/>
        </w:rPr>
        <w:br/>
      </w:r>
      <w:r w:rsidR="0062084A">
        <w:rPr>
          <w:rFonts w:ascii="Arial" w:hAnsi="Arial" w:cs="Arial"/>
          <w:color w:val="0000FF"/>
          <w:sz w:val="22"/>
          <w:szCs w:val="22"/>
        </w:rPr>
        <w:t xml:space="preserve">        </w:t>
      </w:r>
    </w:p>
    <w:p w14:paraId="4D0FBE6A" w14:textId="77777777" w:rsidR="00D90107" w:rsidRDefault="00D90107" w:rsidP="003A7483">
      <w:pPr>
        <w:pStyle w:val="Descripcin"/>
        <w:rPr>
          <w:rFonts w:ascii="Arial" w:hAnsi="Arial" w:cs="Arial"/>
          <w:color w:val="0000FF"/>
          <w:sz w:val="22"/>
          <w:szCs w:val="22"/>
        </w:rPr>
      </w:pPr>
    </w:p>
    <w:p w14:paraId="1E78BAF3" w14:textId="77777777" w:rsidR="00D90107" w:rsidRDefault="00D90107" w:rsidP="003A7483">
      <w:pPr>
        <w:pStyle w:val="Descripcin"/>
        <w:rPr>
          <w:rFonts w:ascii="Arial" w:hAnsi="Arial" w:cs="Arial"/>
          <w:color w:val="0000FF"/>
          <w:sz w:val="22"/>
          <w:szCs w:val="22"/>
        </w:rPr>
      </w:pPr>
    </w:p>
    <w:p w14:paraId="1D902C94" w14:textId="77777777" w:rsidR="00D90107" w:rsidRDefault="00D90107" w:rsidP="003A7483">
      <w:pPr>
        <w:pStyle w:val="Descripcin"/>
        <w:rPr>
          <w:rFonts w:ascii="Arial" w:hAnsi="Arial" w:cs="Arial"/>
          <w:color w:val="0000FF"/>
          <w:sz w:val="22"/>
          <w:szCs w:val="22"/>
        </w:rPr>
      </w:pPr>
    </w:p>
    <w:p w14:paraId="142A51DF" w14:textId="18A8C4BC" w:rsidR="0044652D" w:rsidRDefault="0062084A" w:rsidP="003A7483">
      <w:pPr>
        <w:pStyle w:val="Descripcin"/>
        <w:rPr>
          <w:color w:val="808080"/>
        </w:rPr>
      </w:pPr>
      <w:r>
        <w:rPr>
          <w:rFonts w:ascii="Arial" w:hAnsi="Arial" w:cs="Arial"/>
          <w:color w:val="0000FF"/>
          <w:sz w:val="22"/>
          <w:szCs w:val="22"/>
        </w:rPr>
        <w:t xml:space="preserve">  </w:t>
      </w:r>
      <w:r w:rsidR="009B5A67" w:rsidRPr="0062084A">
        <w:rPr>
          <w:rFonts w:ascii="Arial" w:hAnsi="Arial" w:cs="Arial"/>
          <w:color w:val="0000FF"/>
          <w:sz w:val="22"/>
          <w:szCs w:val="22"/>
        </w:rPr>
        <w:t>PR</w:t>
      </w:r>
      <w:r w:rsidR="00977ECA" w:rsidRPr="0062084A">
        <w:rPr>
          <w:rFonts w:ascii="Arial" w:hAnsi="Arial" w:cs="Arial"/>
          <w:color w:val="0000FF"/>
          <w:sz w:val="22"/>
          <w:szCs w:val="22"/>
        </w:rPr>
        <w:t xml:space="preserve">ECIO POR </w:t>
      </w:r>
      <w:r w:rsidR="00F42662" w:rsidRPr="0062084A">
        <w:rPr>
          <w:rFonts w:ascii="Arial" w:hAnsi="Arial" w:cs="Arial"/>
          <w:color w:val="0000FF"/>
          <w:sz w:val="22"/>
          <w:szCs w:val="22"/>
        </w:rPr>
        <w:t>PAX EN D</w:t>
      </w:r>
      <w:r w:rsidR="003D3144" w:rsidRPr="0062084A">
        <w:rPr>
          <w:rFonts w:ascii="Arial" w:hAnsi="Arial" w:cs="Arial"/>
          <w:color w:val="0000FF"/>
          <w:sz w:val="22"/>
          <w:szCs w:val="22"/>
        </w:rPr>
        <w:t>Ó</w:t>
      </w:r>
      <w:r w:rsidR="00F42662" w:rsidRPr="0062084A">
        <w:rPr>
          <w:rFonts w:ascii="Arial" w:hAnsi="Arial" w:cs="Arial"/>
          <w:color w:val="0000FF"/>
          <w:sz w:val="22"/>
          <w:szCs w:val="22"/>
        </w:rPr>
        <w:t>LARES AMERICANOS</w:t>
      </w:r>
      <w:r w:rsidR="00F42662" w:rsidRPr="0062084A">
        <w:rPr>
          <w:rFonts w:ascii="Arial" w:hAnsi="Arial" w:cs="Arial"/>
          <w:color w:val="808080"/>
          <w:sz w:val="22"/>
          <w:szCs w:val="22"/>
        </w:rPr>
        <w:t>.</w:t>
      </w:r>
      <w:r w:rsidR="00B447D6">
        <w:rPr>
          <w:color w:val="808080"/>
        </w:rPr>
        <w:t xml:space="preserve">                           </w:t>
      </w:r>
      <w:r w:rsidR="00DF19E2" w:rsidRPr="000A518F">
        <w:rPr>
          <w:color w:val="808080"/>
        </w:rPr>
        <w:t>Precios No Incluyen IGV</w:t>
      </w:r>
      <w:r w:rsidR="00B447D6">
        <w:rPr>
          <w:color w:val="808080"/>
        </w:rPr>
        <w:t>.</w:t>
      </w:r>
      <w:r w:rsidR="0044652D">
        <w:rPr>
          <w:color w:val="808080"/>
        </w:rPr>
        <w:t xml:space="preserve"> </w:t>
      </w:r>
    </w:p>
    <w:tbl>
      <w:tblPr>
        <w:tblW w:w="9905" w:type="dxa"/>
        <w:jc w:val="center"/>
        <w:tblCellMar>
          <w:left w:w="70" w:type="dxa"/>
          <w:right w:w="70" w:type="dxa"/>
        </w:tblCellMar>
        <w:tblLook w:val="04A0" w:firstRow="1" w:lastRow="0" w:firstColumn="1" w:lastColumn="0" w:noHBand="0" w:noVBand="1"/>
      </w:tblPr>
      <w:tblGrid>
        <w:gridCol w:w="1985"/>
        <w:gridCol w:w="608"/>
        <w:gridCol w:w="608"/>
        <w:gridCol w:w="608"/>
        <w:gridCol w:w="608"/>
        <w:gridCol w:w="608"/>
        <w:gridCol w:w="609"/>
        <w:gridCol w:w="608"/>
        <w:gridCol w:w="608"/>
        <w:gridCol w:w="608"/>
        <w:gridCol w:w="623"/>
        <w:gridCol w:w="608"/>
        <w:gridCol w:w="608"/>
        <w:gridCol w:w="608"/>
      </w:tblGrid>
      <w:tr w:rsidR="0044652D" w:rsidRPr="0044652D" w14:paraId="3368F7CF" w14:textId="77777777" w:rsidTr="000624C7">
        <w:trPr>
          <w:trHeight w:val="51"/>
          <w:jc w:val="center"/>
        </w:trPr>
        <w:tc>
          <w:tcPr>
            <w:tcW w:w="1985" w:type="dxa"/>
            <w:tcBorders>
              <w:top w:val="nil"/>
              <w:left w:val="nil"/>
              <w:bottom w:val="single" w:sz="12" w:space="0" w:color="008000"/>
              <w:right w:val="single" w:sz="12" w:space="0" w:color="008000"/>
            </w:tcBorders>
            <w:noWrap/>
            <w:vAlign w:val="bottom"/>
            <w:hideMark/>
          </w:tcPr>
          <w:p w14:paraId="36939561" w14:textId="77777777" w:rsidR="0044652D" w:rsidRPr="0044652D" w:rsidRDefault="0044652D" w:rsidP="0044652D">
            <w:pPr>
              <w:rPr>
                <w:lang w:val="es-MX" w:eastAsia="es-MX"/>
              </w:rPr>
            </w:pPr>
            <w:r w:rsidRPr="0044652D">
              <w:rPr>
                <w:lang w:val="es-MX" w:eastAsia="es-MX"/>
              </w:rPr>
              <w:t> </w:t>
            </w:r>
          </w:p>
        </w:tc>
        <w:tc>
          <w:tcPr>
            <w:tcW w:w="1824" w:type="dxa"/>
            <w:gridSpan w:val="3"/>
            <w:tcBorders>
              <w:top w:val="single" w:sz="12" w:space="0" w:color="008000"/>
              <w:left w:val="nil"/>
              <w:bottom w:val="single" w:sz="12" w:space="0" w:color="008000"/>
              <w:right w:val="single" w:sz="12" w:space="0" w:color="008000"/>
            </w:tcBorders>
            <w:shd w:val="clear" w:color="000000" w:fill="FF6600"/>
            <w:noWrap/>
            <w:vAlign w:val="bottom"/>
            <w:hideMark/>
          </w:tcPr>
          <w:p w14:paraId="56D67B03" w14:textId="77777777" w:rsidR="0044652D" w:rsidRPr="0044652D" w:rsidRDefault="0044652D" w:rsidP="0044652D">
            <w:pPr>
              <w:jc w:val="center"/>
              <w:rPr>
                <w:rFonts w:ascii="Arial" w:hAnsi="Arial" w:cs="Arial"/>
                <w:b/>
                <w:bCs/>
                <w:color w:val="FFFFFF"/>
                <w:lang w:val="es-MX" w:eastAsia="es-MX"/>
              </w:rPr>
            </w:pPr>
            <w:r w:rsidRPr="0044652D">
              <w:rPr>
                <w:rFonts w:ascii="Arial" w:hAnsi="Arial" w:cs="Arial"/>
                <w:b/>
                <w:bCs/>
                <w:color w:val="FFFFFF"/>
                <w:lang w:val="es-MX" w:eastAsia="es-MX"/>
              </w:rPr>
              <w:t>“BY BUS”</w:t>
            </w:r>
          </w:p>
        </w:tc>
        <w:tc>
          <w:tcPr>
            <w:tcW w:w="6096" w:type="dxa"/>
            <w:gridSpan w:val="10"/>
            <w:tcBorders>
              <w:top w:val="single" w:sz="12" w:space="0" w:color="008000"/>
              <w:left w:val="nil"/>
              <w:bottom w:val="single" w:sz="12" w:space="0" w:color="008000"/>
              <w:right w:val="single" w:sz="12" w:space="0" w:color="008000"/>
            </w:tcBorders>
            <w:shd w:val="clear" w:color="000000" w:fill="FF0000"/>
            <w:noWrap/>
            <w:vAlign w:val="bottom"/>
            <w:hideMark/>
          </w:tcPr>
          <w:p w14:paraId="7D39F495" w14:textId="77777777" w:rsidR="0044652D" w:rsidRPr="0044652D" w:rsidRDefault="0044652D" w:rsidP="0044652D">
            <w:pPr>
              <w:jc w:val="center"/>
              <w:rPr>
                <w:rFonts w:ascii="Arial" w:hAnsi="Arial" w:cs="Arial"/>
                <w:b/>
                <w:bCs/>
                <w:color w:val="FFFFFF"/>
                <w:lang w:val="es-MX" w:eastAsia="es-MX"/>
              </w:rPr>
            </w:pPr>
            <w:r w:rsidRPr="0044652D">
              <w:rPr>
                <w:rFonts w:ascii="Arial" w:hAnsi="Arial" w:cs="Arial"/>
                <w:b/>
                <w:bCs/>
                <w:color w:val="FFFFFF"/>
                <w:lang w:val="es-MX" w:eastAsia="es-MX"/>
              </w:rPr>
              <w:t>SERVICIO PRIVADO</w:t>
            </w:r>
          </w:p>
        </w:tc>
      </w:tr>
      <w:tr w:rsidR="0044652D" w:rsidRPr="0044652D" w14:paraId="6FE27359" w14:textId="77777777" w:rsidTr="000624C7">
        <w:trPr>
          <w:trHeight w:val="51"/>
          <w:jc w:val="center"/>
        </w:trPr>
        <w:tc>
          <w:tcPr>
            <w:tcW w:w="1985" w:type="dxa"/>
            <w:tcBorders>
              <w:top w:val="nil"/>
              <w:left w:val="single" w:sz="12" w:space="0" w:color="008000"/>
              <w:bottom w:val="single" w:sz="12" w:space="0" w:color="008000"/>
              <w:right w:val="single" w:sz="12" w:space="0" w:color="008000"/>
            </w:tcBorders>
            <w:noWrap/>
            <w:vAlign w:val="bottom"/>
            <w:hideMark/>
          </w:tcPr>
          <w:p w14:paraId="5CF78774" w14:textId="77777777" w:rsidR="0044652D" w:rsidRPr="0044652D" w:rsidRDefault="0044652D" w:rsidP="0044652D">
            <w:pPr>
              <w:jc w:val="center"/>
              <w:rPr>
                <w:rFonts w:ascii="Arial" w:hAnsi="Arial" w:cs="Arial"/>
                <w:color w:val="333333"/>
                <w:lang w:val="es-MX" w:eastAsia="es-MX"/>
              </w:rPr>
            </w:pPr>
            <w:r w:rsidRPr="0044652D">
              <w:rPr>
                <w:rFonts w:ascii="Arial" w:hAnsi="Arial" w:cs="Arial"/>
                <w:color w:val="333333"/>
                <w:lang w:val="es-MX" w:eastAsia="es-MX"/>
              </w:rPr>
              <w:t>DESCRIPCIÓN</w:t>
            </w:r>
          </w:p>
        </w:tc>
        <w:tc>
          <w:tcPr>
            <w:tcW w:w="1824" w:type="dxa"/>
            <w:gridSpan w:val="3"/>
            <w:tcBorders>
              <w:top w:val="single" w:sz="12" w:space="0" w:color="008000"/>
              <w:left w:val="nil"/>
              <w:bottom w:val="single" w:sz="12" w:space="0" w:color="008000"/>
              <w:right w:val="single" w:sz="12" w:space="0" w:color="008000"/>
            </w:tcBorders>
            <w:noWrap/>
            <w:vAlign w:val="bottom"/>
            <w:hideMark/>
          </w:tcPr>
          <w:p w14:paraId="1F146361" w14:textId="77777777" w:rsidR="0044652D" w:rsidRPr="0044652D" w:rsidRDefault="0044652D" w:rsidP="0044652D">
            <w:pPr>
              <w:jc w:val="center"/>
              <w:rPr>
                <w:rFonts w:ascii="Arial" w:hAnsi="Arial" w:cs="Arial"/>
                <w:b/>
                <w:bCs/>
                <w:color w:val="FF6600"/>
                <w:lang w:val="es-MX" w:eastAsia="es-MX"/>
              </w:rPr>
            </w:pPr>
            <w:r w:rsidRPr="0044652D">
              <w:rPr>
                <w:rFonts w:ascii="Arial" w:hAnsi="Arial" w:cs="Arial"/>
                <w:b/>
                <w:bCs/>
                <w:color w:val="FF6600"/>
                <w:lang w:val="es-MX" w:eastAsia="es-MX"/>
              </w:rPr>
              <w:t>PISO 2</w:t>
            </w:r>
          </w:p>
        </w:tc>
        <w:tc>
          <w:tcPr>
            <w:tcW w:w="1216" w:type="dxa"/>
            <w:gridSpan w:val="2"/>
            <w:tcBorders>
              <w:top w:val="single" w:sz="12" w:space="0" w:color="008000"/>
              <w:left w:val="nil"/>
              <w:bottom w:val="single" w:sz="12" w:space="0" w:color="008000"/>
              <w:right w:val="single" w:sz="12" w:space="0" w:color="008000"/>
            </w:tcBorders>
            <w:noWrap/>
            <w:vAlign w:val="bottom"/>
            <w:hideMark/>
          </w:tcPr>
          <w:p w14:paraId="6C354BD7" w14:textId="77777777" w:rsidR="0044652D" w:rsidRPr="0044652D" w:rsidRDefault="0044652D" w:rsidP="0044652D">
            <w:pPr>
              <w:jc w:val="center"/>
              <w:rPr>
                <w:rFonts w:ascii="Arial" w:hAnsi="Arial" w:cs="Arial"/>
                <w:b/>
                <w:bCs/>
                <w:color w:val="FF0000"/>
                <w:lang w:val="es-MX" w:eastAsia="es-MX"/>
              </w:rPr>
            </w:pPr>
            <w:r w:rsidRPr="0044652D">
              <w:rPr>
                <w:rFonts w:ascii="Arial" w:hAnsi="Arial" w:cs="Arial"/>
                <w:b/>
                <w:bCs/>
                <w:color w:val="FF0000"/>
                <w:lang w:val="es-MX" w:eastAsia="es-MX"/>
              </w:rPr>
              <w:t>AUTO</w:t>
            </w:r>
          </w:p>
        </w:tc>
        <w:tc>
          <w:tcPr>
            <w:tcW w:w="4880" w:type="dxa"/>
            <w:gridSpan w:val="8"/>
            <w:tcBorders>
              <w:top w:val="single" w:sz="12" w:space="0" w:color="008000"/>
              <w:left w:val="nil"/>
              <w:bottom w:val="single" w:sz="12" w:space="0" w:color="008000"/>
              <w:right w:val="single" w:sz="12" w:space="0" w:color="008000"/>
            </w:tcBorders>
            <w:noWrap/>
            <w:vAlign w:val="bottom"/>
            <w:hideMark/>
          </w:tcPr>
          <w:p w14:paraId="53AB5B82" w14:textId="2C282B5A" w:rsidR="0044652D" w:rsidRPr="0044652D" w:rsidRDefault="0044652D" w:rsidP="0044652D">
            <w:pPr>
              <w:jc w:val="center"/>
              <w:rPr>
                <w:rFonts w:ascii="Arial" w:hAnsi="Arial" w:cs="Arial"/>
                <w:b/>
                <w:bCs/>
                <w:color w:val="FF0000"/>
                <w:lang w:val="es-MX" w:eastAsia="es-MX"/>
              </w:rPr>
            </w:pPr>
            <w:r w:rsidRPr="0044652D">
              <w:rPr>
                <w:rFonts w:ascii="Arial" w:hAnsi="Arial" w:cs="Arial"/>
                <w:b/>
                <w:bCs/>
                <w:color w:val="FF0000"/>
                <w:lang w:val="es-MX" w:eastAsia="es-MX"/>
              </w:rPr>
              <w:t xml:space="preserve">VAN </w:t>
            </w:r>
            <w:r w:rsidR="002D4592">
              <w:rPr>
                <w:rFonts w:ascii="Arial" w:hAnsi="Arial" w:cs="Arial"/>
                <w:b/>
                <w:bCs/>
                <w:color w:val="FF0000"/>
                <w:lang w:val="es-MX" w:eastAsia="es-MX"/>
              </w:rPr>
              <w:t xml:space="preserve">/ </w:t>
            </w:r>
            <w:r w:rsidRPr="0044652D">
              <w:rPr>
                <w:rFonts w:ascii="Arial" w:hAnsi="Arial" w:cs="Arial"/>
                <w:b/>
                <w:bCs/>
                <w:color w:val="FF0000"/>
                <w:lang w:val="es-MX" w:eastAsia="es-MX"/>
              </w:rPr>
              <w:t>H1 / SPRINTER</w:t>
            </w:r>
          </w:p>
        </w:tc>
      </w:tr>
      <w:tr w:rsidR="0044652D" w:rsidRPr="0044652D" w14:paraId="2262779A" w14:textId="77777777" w:rsidTr="000624C7">
        <w:trPr>
          <w:trHeight w:val="51"/>
          <w:jc w:val="center"/>
        </w:trPr>
        <w:tc>
          <w:tcPr>
            <w:tcW w:w="1985" w:type="dxa"/>
            <w:tcBorders>
              <w:top w:val="nil"/>
              <w:left w:val="single" w:sz="12" w:space="0" w:color="008000"/>
              <w:bottom w:val="single" w:sz="12" w:space="0" w:color="008000"/>
              <w:right w:val="single" w:sz="12" w:space="0" w:color="008000"/>
            </w:tcBorders>
            <w:shd w:val="clear" w:color="000000" w:fill="008000"/>
            <w:noWrap/>
            <w:vAlign w:val="bottom"/>
            <w:hideMark/>
          </w:tcPr>
          <w:p w14:paraId="5D701777" w14:textId="77777777" w:rsidR="0044652D" w:rsidRPr="0044652D" w:rsidRDefault="0044652D" w:rsidP="0044652D">
            <w:pPr>
              <w:jc w:val="center"/>
              <w:rPr>
                <w:rFonts w:ascii="Arial Narrow" w:hAnsi="Arial Narrow" w:cs="Arial"/>
                <w:b/>
                <w:bCs/>
                <w:color w:val="FFFFFF"/>
                <w:sz w:val="16"/>
                <w:szCs w:val="16"/>
                <w:lang w:val="es-MX" w:eastAsia="es-MX"/>
              </w:rPr>
            </w:pPr>
            <w:r w:rsidRPr="0044652D">
              <w:rPr>
                <w:rFonts w:ascii="Arial Narrow" w:hAnsi="Arial Narrow" w:cs="Arial"/>
                <w:b/>
                <w:bCs/>
                <w:color w:val="FFFFFF"/>
                <w:sz w:val="16"/>
                <w:szCs w:val="16"/>
                <w:lang w:val="es-MX" w:eastAsia="es-MX"/>
              </w:rPr>
              <w:t>FD  SOBREVUELO D/PISCO</w:t>
            </w:r>
          </w:p>
        </w:tc>
        <w:tc>
          <w:tcPr>
            <w:tcW w:w="608" w:type="dxa"/>
            <w:tcBorders>
              <w:top w:val="nil"/>
              <w:left w:val="nil"/>
              <w:bottom w:val="single" w:sz="12" w:space="0" w:color="008000"/>
              <w:right w:val="single" w:sz="12" w:space="0" w:color="008000"/>
            </w:tcBorders>
            <w:noWrap/>
            <w:vAlign w:val="bottom"/>
            <w:hideMark/>
          </w:tcPr>
          <w:p w14:paraId="30410D11"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1</w:t>
            </w:r>
          </w:p>
        </w:tc>
        <w:tc>
          <w:tcPr>
            <w:tcW w:w="608" w:type="dxa"/>
            <w:tcBorders>
              <w:top w:val="nil"/>
              <w:left w:val="nil"/>
              <w:bottom w:val="single" w:sz="12" w:space="0" w:color="008000"/>
              <w:right w:val="single" w:sz="12" w:space="0" w:color="008000"/>
            </w:tcBorders>
            <w:noWrap/>
            <w:vAlign w:val="bottom"/>
            <w:hideMark/>
          </w:tcPr>
          <w:p w14:paraId="4A9F210A"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2</w:t>
            </w:r>
          </w:p>
        </w:tc>
        <w:tc>
          <w:tcPr>
            <w:tcW w:w="608" w:type="dxa"/>
            <w:tcBorders>
              <w:top w:val="nil"/>
              <w:left w:val="nil"/>
              <w:bottom w:val="single" w:sz="12" w:space="0" w:color="008000"/>
              <w:right w:val="single" w:sz="12" w:space="0" w:color="008000"/>
            </w:tcBorders>
            <w:noWrap/>
            <w:vAlign w:val="bottom"/>
            <w:hideMark/>
          </w:tcPr>
          <w:p w14:paraId="55C34AA2"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3</w:t>
            </w:r>
          </w:p>
        </w:tc>
        <w:tc>
          <w:tcPr>
            <w:tcW w:w="608" w:type="dxa"/>
            <w:tcBorders>
              <w:top w:val="nil"/>
              <w:left w:val="nil"/>
              <w:bottom w:val="single" w:sz="12" w:space="0" w:color="008000"/>
              <w:right w:val="single" w:sz="12" w:space="0" w:color="008000"/>
            </w:tcBorders>
            <w:noWrap/>
            <w:vAlign w:val="bottom"/>
            <w:hideMark/>
          </w:tcPr>
          <w:p w14:paraId="40130610"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1</w:t>
            </w:r>
          </w:p>
        </w:tc>
        <w:tc>
          <w:tcPr>
            <w:tcW w:w="608" w:type="dxa"/>
            <w:tcBorders>
              <w:top w:val="nil"/>
              <w:left w:val="nil"/>
              <w:bottom w:val="single" w:sz="12" w:space="0" w:color="008000"/>
              <w:right w:val="single" w:sz="12" w:space="0" w:color="008000"/>
            </w:tcBorders>
            <w:noWrap/>
            <w:vAlign w:val="bottom"/>
            <w:hideMark/>
          </w:tcPr>
          <w:p w14:paraId="34DC6C27"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2</w:t>
            </w:r>
          </w:p>
        </w:tc>
        <w:tc>
          <w:tcPr>
            <w:tcW w:w="609" w:type="dxa"/>
            <w:tcBorders>
              <w:top w:val="nil"/>
              <w:left w:val="nil"/>
              <w:bottom w:val="single" w:sz="12" w:space="0" w:color="008000"/>
              <w:right w:val="single" w:sz="12" w:space="0" w:color="008000"/>
            </w:tcBorders>
            <w:noWrap/>
            <w:vAlign w:val="bottom"/>
            <w:hideMark/>
          </w:tcPr>
          <w:p w14:paraId="072DF3EE"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3</w:t>
            </w:r>
          </w:p>
        </w:tc>
        <w:tc>
          <w:tcPr>
            <w:tcW w:w="608" w:type="dxa"/>
            <w:tcBorders>
              <w:top w:val="nil"/>
              <w:left w:val="nil"/>
              <w:bottom w:val="single" w:sz="12" w:space="0" w:color="008000"/>
              <w:right w:val="single" w:sz="12" w:space="0" w:color="008000"/>
            </w:tcBorders>
            <w:noWrap/>
            <w:vAlign w:val="bottom"/>
            <w:hideMark/>
          </w:tcPr>
          <w:p w14:paraId="08F3AA2F"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4</w:t>
            </w:r>
          </w:p>
        </w:tc>
        <w:tc>
          <w:tcPr>
            <w:tcW w:w="608" w:type="dxa"/>
            <w:tcBorders>
              <w:top w:val="nil"/>
              <w:left w:val="nil"/>
              <w:bottom w:val="single" w:sz="12" w:space="0" w:color="008000"/>
              <w:right w:val="single" w:sz="12" w:space="0" w:color="008000"/>
            </w:tcBorders>
            <w:noWrap/>
            <w:vAlign w:val="bottom"/>
            <w:hideMark/>
          </w:tcPr>
          <w:p w14:paraId="06D493CF"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5</w:t>
            </w:r>
          </w:p>
        </w:tc>
        <w:tc>
          <w:tcPr>
            <w:tcW w:w="608" w:type="dxa"/>
            <w:tcBorders>
              <w:top w:val="nil"/>
              <w:left w:val="nil"/>
              <w:bottom w:val="single" w:sz="12" w:space="0" w:color="008000"/>
              <w:right w:val="single" w:sz="12" w:space="0" w:color="008000"/>
            </w:tcBorders>
            <w:noWrap/>
            <w:vAlign w:val="bottom"/>
            <w:hideMark/>
          </w:tcPr>
          <w:p w14:paraId="243731A9"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6</w:t>
            </w:r>
          </w:p>
        </w:tc>
        <w:tc>
          <w:tcPr>
            <w:tcW w:w="623" w:type="dxa"/>
            <w:tcBorders>
              <w:top w:val="nil"/>
              <w:left w:val="nil"/>
              <w:bottom w:val="single" w:sz="12" w:space="0" w:color="008000"/>
              <w:right w:val="single" w:sz="12" w:space="0" w:color="008000"/>
            </w:tcBorders>
            <w:noWrap/>
            <w:vAlign w:val="bottom"/>
            <w:hideMark/>
          </w:tcPr>
          <w:p w14:paraId="7478E27A"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7</w:t>
            </w:r>
          </w:p>
        </w:tc>
        <w:tc>
          <w:tcPr>
            <w:tcW w:w="608" w:type="dxa"/>
            <w:tcBorders>
              <w:top w:val="nil"/>
              <w:left w:val="nil"/>
              <w:bottom w:val="single" w:sz="12" w:space="0" w:color="008000"/>
              <w:right w:val="single" w:sz="12" w:space="0" w:color="008000"/>
            </w:tcBorders>
            <w:noWrap/>
            <w:vAlign w:val="bottom"/>
            <w:hideMark/>
          </w:tcPr>
          <w:p w14:paraId="5C956A77"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8</w:t>
            </w:r>
          </w:p>
        </w:tc>
        <w:tc>
          <w:tcPr>
            <w:tcW w:w="608" w:type="dxa"/>
            <w:tcBorders>
              <w:top w:val="nil"/>
              <w:left w:val="nil"/>
              <w:bottom w:val="single" w:sz="12" w:space="0" w:color="008000"/>
              <w:right w:val="single" w:sz="12" w:space="0" w:color="008000"/>
            </w:tcBorders>
            <w:noWrap/>
            <w:vAlign w:val="bottom"/>
            <w:hideMark/>
          </w:tcPr>
          <w:p w14:paraId="6B2232B7"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9</w:t>
            </w:r>
          </w:p>
        </w:tc>
        <w:tc>
          <w:tcPr>
            <w:tcW w:w="608" w:type="dxa"/>
            <w:tcBorders>
              <w:top w:val="nil"/>
              <w:left w:val="nil"/>
              <w:bottom w:val="single" w:sz="12" w:space="0" w:color="008000"/>
              <w:right w:val="single" w:sz="12" w:space="0" w:color="008000"/>
            </w:tcBorders>
            <w:noWrap/>
            <w:vAlign w:val="bottom"/>
            <w:hideMark/>
          </w:tcPr>
          <w:p w14:paraId="1A008E5E" w14:textId="77777777" w:rsidR="0044652D" w:rsidRPr="0044652D" w:rsidRDefault="0044652D" w:rsidP="0044652D">
            <w:pPr>
              <w:jc w:val="center"/>
              <w:rPr>
                <w:rFonts w:ascii="Arial" w:hAnsi="Arial" w:cs="Arial"/>
                <w:lang w:val="es-MX" w:eastAsia="es-MX"/>
              </w:rPr>
            </w:pPr>
            <w:r w:rsidRPr="0044652D">
              <w:rPr>
                <w:rFonts w:ascii="Arial" w:hAnsi="Arial" w:cs="Arial"/>
                <w:lang w:val="es-MX" w:eastAsia="es-MX"/>
              </w:rPr>
              <w:t>10</w:t>
            </w:r>
          </w:p>
        </w:tc>
      </w:tr>
      <w:tr w:rsidR="0044652D" w:rsidRPr="0044652D" w14:paraId="200FE335" w14:textId="77777777" w:rsidTr="000624C7">
        <w:trPr>
          <w:trHeight w:val="51"/>
          <w:jc w:val="center"/>
        </w:trPr>
        <w:tc>
          <w:tcPr>
            <w:tcW w:w="1985" w:type="dxa"/>
            <w:tcBorders>
              <w:top w:val="nil"/>
              <w:left w:val="single" w:sz="12" w:space="0" w:color="008000"/>
              <w:bottom w:val="single" w:sz="12" w:space="0" w:color="008000"/>
              <w:right w:val="single" w:sz="12" w:space="0" w:color="008000"/>
            </w:tcBorders>
            <w:noWrap/>
            <w:vAlign w:val="bottom"/>
            <w:hideMark/>
          </w:tcPr>
          <w:p w14:paraId="3693256A" w14:textId="5CDBEA6F" w:rsidR="0044652D" w:rsidRPr="0044652D" w:rsidRDefault="0044652D" w:rsidP="0044652D">
            <w:pPr>
              <w:jc w:val="center"/>
              <w:rPr>
                <w:rFonts w:ascii="Arial" w:hAnsi="Arial" w:cs="Arial"/>
                <w:color w:val="FF0000"/>
                <w:lang w:val="es-MX" w:eastAsia="es-MX"/>
              </w:rPr>
            </w:pPr>
            <w:r w:rsidRPr="0044652D">
              <w:rPr>
                <w:rFonts w:ascii="Arial" w:hAnsi="Arial" w:cs="Arial"/>
                <w:color w:val="FF0000"/>
                <w:lang w:val="es-MX" w:eastAsia="es-MX"/>
              </w:rPr>
              <w:t>BIT-234/</w:t>
            </w:r>
            <w:r w:rsidR="000C30B0">
              <w:rPr>
                <w:rFonts w:ascii="Arial" w:hAnsi="Arial" w:cs="Arial"/>
                <w:color w:val="FF0000"/>
                <w:lang w:val="es-MX" w:eastAsia="es-MX"/>
              </w:rPr>
              <w:t>2</w:t>
            </w:r>
            <w:r w:rsidR="00A85ABD">
              <w:rPr>
                <w:rFonts w:ascii="Arial" w:hAnsi="Arial" w:cs="Arial"/>
                <w:color w:val="FF0000"/>
                <w:lang w:val="es-MX" w:eastAsia="es-MX"/>
              </w:rPr>
              <w:t>6</w:t>
            </w:r>
          </w:p>
        </w:tc>
        <w:tc>
          <w:tcPr>
            <w:tcW w:w="608" w:type="dxa"/>
            <w:tcBorders>
              <w:top w:val="nil"/>
              <w:left w:val="nil"/>
              <w:bottom w:val="single" w:sz="12" w:space="0" w:color="008000"/>
              <w:right w:val="single" w:sz="12" w:space="0" w:color="008000"/>
            </w:tcBorders>
            <w:noWrap/>
            <w:vAlign w:val="bottom"/>
            <w:hideMark/>
          </w:tcPr>
          <w:p w14:paraId="460F1E83" w14:textId="5ACDAFA9" w:rsidR="0044652D" w:rsidRPr="0044652D" w:rsidRDefault="000C30B0" w:rsidP="0044652D">
            <w:pPr>
              <w:jc w:val="center"/>
              <w:rPr>
                <w:rFonts w:ascii="Arial" w:hAnsi="Arial" w:cs="Arial"/>
                <w:b/>
                <w:bCs/>
                <w:color w:val="0000FF"/>
                <w:sz w:val="28"/>
                <w:szCs w:val="28"/>
                <w:lang w:val="es-MX" w:eastAsia="es-MX"/>
              </w:rPr>
            </w:pPr>
            <w:r>
              <w:rPr>
                <w:rFonts w:ascii="Arial" w:hAnsi="Arial" w:cs="Arial"/>
                <w:b/>
                <w:bCs/>
                <w:color w:val="0000FF"/>
                <w:sz w:val="28"/>
                <w:szCs w:val="28"/>
                <w:lang w:val="es-MX" w:eastAsia="es-MX"/>
              </w:rPr>
              <w:t>4</w:t>
            </w:r>
            <w:r w:rsidR="006F4C9D">
              <w:rPr>
                <w:rFonts w:ascii="Arial" w:hAnsi="Arial" w:cs="Arial"/>
                <w:b/>
                <w:bCs/>
                <w:color w:val="0000FF"/>
                <w:sz w:val="28"/>
                <w:szCs w:val="28"/>
                <w:lang w:val="es-MX" w:eastAsia="es-MX"/>
              </w:rPr>
              <w:t>8</w:t>
            </w:r>
            <w:r w:rsidR="003F3AB5">
              <w:rPr>
                <w:rFonts w:ascii="Arial" w:hAnsi="Arial" w:cs="Arial"/>
                <w:b/>
                <w:bCs/>
                <w:color w:val="0000FF"/>
                <w:sz w:val="28"/>
                <w:szCs w:val="28"/>
                <w:lang w:val="es-MX" w:eastAsia="es-MX"/>
              </w:rPr>
              <w:t>0</w:t>
            </w:r>
          </w:p>
        </w:tc>
        <w:tc>
          <w:tcPr>
            <w:tcW w:w="608" w:type="dxa"/>
            <w:tcBorders>
              <w:top w:val="nil"/>
              <w:left w:val="nil"/>
              <w:bottom w:val="single" w:sz="12" w:space="0" w:color="008000"/>
              <w:right w:val="single" w:sz="12" w:space="0" w:color="008000"/>
            </w:tcBorders>
            <w:noWrap/>
            <w:vAlign w:val="bottom"/>
            <w:hideMark/>
          </w:tcPr>
          <w:p w14:paraId="4D125A9C" w14:textId="59C3AA6C" w:rsidR="0044652D" w:rsidRPr="0044652D" w:rsidRDefault="0044714F" w:rsidP="0044652D">
            <w:pPr>
              <w:jc w:val="center"/>
              <w:rPr>
                <w:rFonts w:ascii="Arial" w:hAnsi="Arial" w:cs="Arial"/>
                <w:b/>
                <w:bCs/>
                <w:color w:val="0000FF"/>
                <w:sz w:val="28"/>
                <w:szCs w:val="28"/>
                <w:lang w:val="es-MX" w:eastAsia="es-MX"/>
              </w:rPr>
            </w:pPr>
            <w:r>
              <w:rPr>
                <w:rFonts w:ascii="Arial" w:hAnsi="Arial" w:cs="Arial"/>
                <w:b/>
                <w:bCs/>
                <w:color w:val="0000FF"/>
                <w:sz w:val="28"/>
                <w:szCs w:val="28"/>
                <w:lang w:val="es-MX" w:eastAsia="es-MX"/>
              </w:rPr>
              <w:t>4</w:t>
            </w:r>
            <w:r w:rsidR="006F4C9D">
              <w:rPr>
                <w:rFonts w:ascii="Arial" w:hAnsi="Arial" w:cs="Arial"/>
                <w:b/>
                <w:bCs/>
                <w:color w:val="0000FF"/>
                <w:sz w:val="28"/>
                <w:szCs w:val="28"/>
                <w:lang w:val="es-MX" w:eastAsia="es-MX"/>
              </w:rPr>
              <w:t>4</w:t>
            </w:r>
            <w:r>
              <w:rPr>
                <w:rFonts w:ascii="Arial" w:hAnsi="Arial" w:cs="Arial"/>
                <w:b/>
                <w:bCs/>
                <w:color w:val="0000FF"/>
                <w:sz w:val="28"/>
                <w:szCs w:val="28"/>
                <w:lang w:val="es-MX" w:eastAsia="es-MX"/>
              </w:rPr>
              <w:t>5</w:t>
            </w:r>
          </w:p>
        </w:tc>
        <w:tc>
          <w:tcPr>
            <w:tcW w:w="608" w:type="dxa"/>
            <w:tcBorders>
              <w:top w:val="nil"/>
              <w:left w:val="nil"/>
              <w:bottom w:val="single" w:sz="12" w:space="0" w:color="008000"/>
              <w:right w:val="single" w:sz="12" w:space="0" w:color="008000"/>
            </w:tcBorders>
            <w:noWrap/>
            <w:vAlign w:val="bottom"/>
            <w:hideMark/>
          </w:tcPr>
          <w:p w14:paraId="542AF667" w14:textId="728E2DE6" w:rsidR="0044652D" w:rsidRPr="0044652D" w:rsidRDefault="0044714F" w:rsidP="0044652D">
            <w:pPr>
              <w:jc w:val="center"/>
              <w:rPr>
                <w:rFonts w:ascii="Arial" w:hAnsi="Arial" w:cs="Arial"/>
                <w:b/>
                <w:bCs/>
                <w:color w:val="0000FF"/>
                <w:sz w:val="28"/>
                <w:szCs w:val="28"/>
                <w:lang w:val="es-MX" w:eastAsia="es-MX"/>
              </w:rPr>
            </w:pPr>
            <w:r>
              <w:rPr>
                <w:rFonts w:ascii="Arial" w:hAnsi="Arial" w:cs="Arial"/>
                <w:b/>
                <w:bCs/>
                <w:color w:val="0000FF"/>
                <w:sz w:val="28"/>
                <w:szCs w:val="28"/>
                <w:lang w:val="es-MX" w:eastAsia="es-MX"/>
              </w:rPr>
              <w:t>4</w:t>
            </w:r>
            <w:r w:rsidR="006F4C9D">
              <w:rPr>
                <w:rFonts w:ascii="Arial" w:hAnsi="Arial" w:cs="Arial"/>
                <w:b/>
                <w:bCs/>
                <w:color w:val="0000FF"/>
                <w:sz w:val="28"/>
                <w:szCs w:val="28"/>
                <w:lang w:val="es-MX" w:eastAsia="es-MX"/>
              </w:rPr>
              <w:t>30</w:t>
            </w:r>
          </w:p>
        </w:tc>
        <w:tc>
          <w:tcPr>
            <w:tcW w:w="608" w:type="dxa"/>
            <w:tcBorders>
              <w:top w:val="nil"/>
              <w:left w:val="nil"/>
              <w:bottom w:val="single" w:sz="12" w:space="0" w:color="008000"/>
              <w:right w:val="single" w:sz="12" w:space="0" w:color="008000"/>
            </w:tcBorders>
            <w:noWrap/>
            <w:vAlign w:val="bottom"/>
            <w:hideMark/>
          </w:tcPr>
          <w:p w14:paraId="0F3B9E32" w14:textId="738AF12C" w:rsidR="0044652D" w:rsidRPr="0044652D" w:rsidRDefault="0044652D" w:rsidP="0044652D">
            <w:pPr>
              <w:jc w:val="center"/>
              <w:rPr>
                <w:rFonts w:ascii="Arial" w:hAnsi="Arial" w:cs="Arial"/>
                <w:b/>
                <w:bCs/>
                <w:color w:val="0000FF"/>
                <w:sz w:val="28"/>
                <w:szCs w:val="28"/>
                <w:lang w:val="es-MX" w:eastAsia="es-MX"/>
              </w:rPr>
            </w:pPr>
            <w:r w:rsidRPr="0044652D">
              <w:rPr>
                <w:rFonts w:ascii="Arial" w:hAnsi="Arial" w:cs="Arial"/>
                <w:b/>
                <w:bCs/>
                <w:color w:val="0000FF"/>
                <w:sz w:val="28"/>
                <w:szCs w:val="28"/>
                <w:lang w:val="es-MX" w:eastAsia="es-MX"/>
              </w:rPr>
              <w:t>5</w:t>
            </w:r>
            <w:r w:rsidR="00F540B6">
              <w:rPr>
                <w:rFonts w:ascii="Arial" w:hAnsi="Arial" w:cs="Arial"/>
                <w:b/>
                <w:bCs/>
                <w:color w:val="0000FF"/>
                <w:sz w:val="28"/>
                <w:szCs w:val="28"/>
                <w:lang w:val="es-MX" w:eastAsia="es-MX"/>
              </w:rPr>
              <w:t>8</w:t>
            </w:r>
            <w:r w:rsidR="003F3AB5">
              <w:rPr>
                <w:rFonts w:ascii="Arial" w:hAnsi="Arial" w:cs="Arial"/>
                <w:b/>
                <w:bCs/>
                <w:color w:val="0000FF"/>
                <w:sz w:val="28"/>
                <w:szCs w:val="28"/>
                <w:lang w:val="es-MX" w:eastAsia="es-MX"/>
              </w:rPr>
              <w:t>0</w:t>
            </w:r>
          </w:p>
        </w:tc>
        <w:tc>
          <w:tcPr>
            <w:tcW w:w="608" w:type="dxa"/>
            <w:tcBorders>
              <w:top w:val="nil"/>
              <w:left w:val="nil"/>
              <w:bottom w:val="single" w:sz="12" w:space="0" w:color="008000"/>
              <w:right w:val="single" w:sz="12" w:space="0" w:color="008000"/>
            </w:tcBorders>
            <w:noWrap/>
            <w:vAlign w:val="bottom"/>
            <w:hideMark/>
          </w:tcPr>
          <w:p w14:paraId="7D30904B" w14:textId="7336E615" w:rsidR="0044652D" w:rsidRPr="0044652D" w:rsidRDefault="0044652D" w:rsidP="0044652D">
            <w:pPr>
              <w:jc w:val="center"/>
              <w:rPr>
                <w:rFonts w:ascii="Arial" w:hAnsi="Arial" w:cs="Arial"/>
                <w:b/>
                <w:bCs/>
                <w:color w:val="0000FF"/>
                <w:sz w:val="28"/>
                <w:szCs w:val="28"/>
                <w:lang w:val="es-MX" w:eastAsia="es-MX"/>
              </w:rPr>
            </w:pPr>
            <w:r w:rsidRPr="0044652D">
              <w:rPr>
                <w:rFonts w:ascii="Arial" w:hAnsi="Arial" w:cs="Arial"/>
                <w:b/>
                <w:bCs/>
                <w:color w:val="0000FF"/>
                <w:sz w:val="28"/>
                <w:szCs w:val="28"/>
                <w:lang w:val="es-MX" w:eastAsia="es-MX"/>
              </w:rPr>
              <w:t>4</w:t>
            </w:r>
            <w:r w:rsidR="00F540B6">
              <w:rPr>
                <w:rFonts w:ascii="Arial" w:hAnsi="Arial" w:cs="Arial"/>
                <w:b/>
                <w:bCs/>
                <w:color w:val="0000FF"/>
                <w:sz w:val="28"/>
                <w:szCs w:val="28"/>
                <w:lang w:val="es-MX" w:eastAsia="es-MX"/>
              </w:rPr>
              <w:t>8</w:t>
            </w:r>
            <w:r w:rsidR="00FC5550">
              <w:rPr>
                <w:rFonts w:ascii="Arial" w:hAnsi="Arial" w:cs="Arial"/>
                <w:b/>
                <w:bCs/>
                <w:color w:val="0000FF"/>
                <w:sz w:val="28"/>
                <w:szCs w:val="28"/>
                <w:lang w:val="es-MX" w:eastAsia="es-MX"/>
              </w:rPr>
              <w:t>0</w:t>
            </w:r>
          </w:p>
        </w:tc>
        <w:tc>
          <w:tcPr>
            <w:tcW w:w="609" w:type="dxa"/>
            <w:tcBorders>
              <w:top w:val="nil"/>
              <w:left w:val="nil"/>
              <w:bottom w:val="single" w:sz="12" w:space="0" w:color="008000"/>
              <w:right w:val="single" w:sz="12" w:space="0" w:color="008000"/>
            </w:tcBorders>
            <w:noWrap/>
            <w:vAlign w:val="bottom"/>
            <w:hideMark/>
          </w:tcPr>
          <w:p w14:paraId="4B1C8CEC" w14:textId="6CFAE980" w:rsidR="0044652D" w:rsidRPr="0044652D" w:rsidRDefault="0044652D" w:rsidP="0044652D">
            <w:pPr>
              <w:jc w:val="center"/>
              <w:rPr>
                <w:rFonts w:ascii="Arial" w:hAnsi="Arial" w:cs="Arial"/>
                <w:b/>
                <w:bCs/>
                <w:color w:val="0000FF"/>
                <w:sz w:val="28"/>
                <w:szCs w:val="28"/>
                <w:lang w:val="es-MX" w:eastAsia="es-MX"/>
              </w:rPr>
            </w:pPr>
            <w:r w:rsidRPr="0044652D">
              <w:rPr>
                <w:rFonts w:ascii="Arial" w:hAnsi="Arial" w:cs="Arial"/>
                <w:b/>
                <w:bCs/>
                <w:color w:val="0000FF"/>
                <w:sz w:val="28"/>
                <w:szCs w:val="28"/>
                <w:lang w:val="es-MX" w:eastAsia="es-MX"/>
              </w:rPr>
              <w:t>4</w:t>
            </w:r>
            <w:r w:rsidR="00F540B6">
              <w:rPr>
                <w:rFonts w:ascii="Arial" w:hAnsi="Arial" w:cs="Arial"/>
                <w:b/>
                <w:bCs/>
                <w:color w:val="0000FF"/>
                <w:sz w:val="28"/>
                <w:szCs w:val="28"/>
                <w:lang w:val="es-MX" w:eastAsia="es-MX"/>
              </w:rPr>
              <w:t>8</w:t>
            </w:r>
            <w:r w:rsidR="002D4592">
              <w:rPr>
                <w:rFonts w:ascii="Arial" w:hAnsi="Arial" w:cs="Arial"/>
                <w:b/>
                <w:bCs/>
                <w:color w:val="0000FF"/>
                <w:sz w:val="28"/>
                <w:szCs w:val="28"/>
                <w:lang w:val="es-MX" w:eastAsia="es-MX"/>
              </w:rPr>
              <w:t>0</w:t>
            </w:r>
          </w:p>
        </w:tc>
        <w:tc>
          <w:tcPr>
            <w:tcW w:w="608" w:type="dxa"/>
            <w:tcBorders>
              <w:top w:val="nil"/>
              <w:left w:val="nil"/>
              <w:bottom w:val="single" w:sz="12" w:space="0" w:color="008000"/>
              <w:right w:val="single" w:sz="12" w:space="0" w:color="008000"/>
            </w:tcBorders>
            <w:noWrap/>
            <w:vAlign w:val="bottom"/>
            <w:hideMark/>
          </w:tcPr>
          <w:p w14:paraId="2157275B" w14:textId="614B2260" w:rsidR="0044652D" w:rsidRPr="0044652D" w:rsidRDefault="002D4592" w:rsidP="0044652D">
            <w:pPr>
              <w:jc w:val="center"/>
              <w:rPr>
                <w:rFonts w:ascii="Arial" w:hAnsi="Arial" w:cs="Arial"/>
                <w:b/>
                <w:bCs/>
                <w:color w:val="0000FF"/>
                <w:sz w:val="28"/>
                <w:szCs w:val="28"/>
                <w:lang w:val="es-MX" w:eastAsia="es-MX"/>
              </w:rPr>
            </w:pPr>
            <w:r>
              <w:rPr>
                <w:rFonts w:ascii="Arial" w:hAnsi="Arial" w:cs="Arial"/>
                <w:b/>
                <w:bCs/>
                <w:color w:val="0000FF"/>
                <w:sz w:val="28"/>
                <w:szCs w:val="28"/>
                <w:lang w:val="es-MX" w:eastAsia="es-MX"/>
              </w:rPr>
              <w:t>4</w:t>
            </w:r>
            <w:r w:rsidR="005B017D">
              <w:rPr>
                <w:rFonts w:ascii="Arial" w:hAnsi="Arial" w:cs="Arial"/>
                <w:b/>
                <w:bCs/>
                <w:color w:val="0000FF"/>
                <w:sz w:val="28"/>
                <w:szCs w:val="28"/>
                <w:lang w:val="es-MX" w:eastAsia="es-MX"/>
              </w:rPr>
              <w:t>5</w:t>
            </w:r>
            <w:r w:rsidR="00F540B6">
              <w:rPr>
                <w:rFonts w:ascii="Arial" w:hAnsi="Arial" w:cs="Arial"/>
                <w:b/>
                <w:bCs/>
                <w:color w:val="0000FF"/>
                <w:sz w:val="28"/>
                <w:szCs w:val="28"/>
                <w:lang w:val="es-MX" w:eastAsia="es-MX"/>
              </w:rPr>
              <w:t>5</w:t>
            </w:r>
          </w:p>
        </w:tc>
        <w:tc>
          <w:tcPr>
            <w:tcW w:w="608" w:type="dxa"/>
            <w:tcBorders>
              <w:top w:val="nil"/>
              <w:left w:val="nil"/>
              <w:bottom w:val="single" w:sz="12" w:space="0" w:color="008000"/>
              <w:right w:val="single" w:sz="12" w:space="0" w:color="008000"/>
            </w:tcBorders>
            <w:noWrap/>
            <w:vAlign w:val="bottom"/>
            <w:hideMark/>
          </w:tcPr>
          <w:p w14:paraId="278D9DEF" w14:textId="3D8A886C" w:rsidR="0044652D" w:rsidRPr="0044652D" w:rsidRDefault="002D4592" w:rsidP="0044652D">
            <w:pPr>
              <w:jc w:val="center"/>
              <w:rPr>
                <w:rFonts w:ascii="Arial" w:hAnsi="Arial" w:cs="Arial"/>
                <w:b/>
                <w:bCs/>
                <w:color w:val="0000FF"/>
                <w:sz w:val="28"/>
                <w:szCs w:val="28"/>
                <w:lang w:val="es-MX" w:eastAsia="es-MX"/>
              </w:rPr>
            </w:pPr>
            <w:r>
              <w:rPr>
                <w:rFonts w:ascii="Arial" w:hAnsi="Arial" w:cs="Arial"/>
                <w:b/>
                <w:bCs/>
                <w:color w:val="0000FF"/>
                <w:sz w:val="28"/>
                <w:szCs w:val="28"/>
                <w:lang w:val="es-MX" w:eastAsia="es-MX"/>
              </w:rPr>
              <w:t>4</w:t>
            </w:r>
            <w:r w:rsidR="005B017D">
              <w:rPr>
                <w:rFonts w:ascii="Arial" w:hAnsi="Arial" w:cs="Arial"/>
                <w:b/>
                <w:bCs/>
                <w:color w:val="0000FF"/>
                <w:sz w:val="28"/>
                <w:szCs w:val="28"/>
                <w:lang w:val="es-MX" w:eastAsia="es-MX"/>
              </w:rPr>
              <w:t>5</w:t>
            </w:r>
            <w:r w:rsidR="00F540B6">
              <w:rPr>
                <w:rFonts w:ascii="Arial" w:hAnsi="Arial" w:cs="Arial"/>
                <w:b/>
                <w:bCs/>
                <w:color w:val="0000FF"/>
                <w:sz w:val="28"/>
                <w:szCs w:val="28"/>
                <w:lang w:val="es-MX" w:eastAsia="es-MX"/>
              </w:rPr>
              <w:t>0</w:t>
            </w:r>
          </w:p>
        </w:tc>
        <w:tc>
          <w:tcPr>
            <w:tcW w:w="608" w:type="dxa"/>
            <w:tcBorders>
              <w:top w:val="nil"/>
              <w:left w:val="nil"/>
              <w:bottom w:val="single" w:sz="12" w:space="0" w:color="008000"/>
              <w:right w:val="single" w:sz="12" w:space="0" w:color="008000"/>
            </w:tcBorders>
            <w:noWrap/>
            <w:vAlign w:val="bottom"/>
            <w:hideMark/>
          </w:tcPr>
          <w:p w14:paraId="7EF0A56C" w14:textId="074A6B01" w:rsidR="0044652D" w:rsidRPr="0044652D" w:rsidRDefault="002D4592" w:rsidP="0044652D">
            <w:pPr>
              <w:jc w:val="center"/>
              <w:rPr>
                <w:rFonts w:ascii="Arial" w:hAnsi="Arial" w:cs="Arial"/>
                <w:b/>
                <w:bCs/>
                <w:color w:val="0000FF"/>
                <w:sz w:val="28"/>
                <w:szCs w:val="28"/>
                <w:lang w:val="es-MX" w:eastAsia="es-MX"/>
              </w:rPr>
            </w:pPr>
            <w:r>
              <w:rPr>
                <w:rFonts w:ascii="Arial" w:hAnsi="Arial" w:cs="Arial"/>
                <w:b/>
                <w:bCs/>
                <w:color w:val="0000FF"/>
                <w:sz w:val="28"/>
                <w:szCs w:val="28"/>
                <w:lang w:val="es-MX" w:eastAsia="es-MX"/>
              </w:rPr>
              <w:t>4</w:t>
            </w:r>
            <w:r w:rsidR="00F540B6">
              <w:rPr>
                <w:rFonts w:ascii="Arial" w:hAnsi="Arial" w:cs="Arial"/>
                <w:b/>
                <w:bCs/>
                <w:color w:val="0000FF"/>
                <w:sz w:val="28"/>
                <w:szCs w:val="28"/>
                <w:lang w:val="es-MX" w:eastAsia="es-MX"/>
              </w:rPr>
              <w:t>60</w:t>
            </w:r>
          </w:p>
        </w:tc>
        <w:tc>
          <w:tcPr>
            <w:tcW w:w="623" w:type="dxa"/>
            <w:tcBorders>
              <w:top w:val="nil"/>
              <w:left w:val="nil"/>
              <w:bottom w:val="single" w:sz="12" w:space="0" w:color="008000"/>
              <w:right w:val="single" w:sz="12" w:space="0" w:color="008000"/>
            </w:tcBorders>
            <w:noWrap/>
            <w:vAlign w:val="bottom"/>
            <w:hideMark/>
          </w:tcPr>
          <w:p w14:paraId="71072B00" w14:textId="54D734A8" w:rsidR="0044652D" w:rsidRPr="0044652D" w:rsidRDefault="005B017D" w:rsidP="0044652D">
            <w:pPr>
              <w:jc w:val="center"/>
              <w:rPr>
                <w:rFonts w:ascii="Arial" w:hAnsi="Arial" w:cs="Arial"/>
                <w:b/>
                <w:bCs/>
                <w:color w:val="0000FF"/>
                <w:sz w:val="28"/>
                <w:szCs w:val="28"/>
                <w:lang w:val="es-MX" w:eastAsia="es-MX"/>
              </w:rPr>
            </w:pPr>
            <w:r>
              <w:rPr>
                <w:rFonts w:ascii="Arial" w:hAnsi="Arial" w:cs="Arial"/>
                <w:b/>
                <w:bCs/>
                <w:color w:val="0000FF"/>
                <w:sz w:val="28"/>
                <w:szCs w:val="28"/>
                <w:lang w:val="es-MX" w:eastAsia="es-MX"/>
              </w:rPr>
              <w:t>4</w:t>
            </w:r>
            <w:r w:rsidR="00F540B6">
              <w:rPr>
                <w:rFonts w:ascii="Arial" w:hAnsi="Arial" w:cs="Arial"/>
                <w:b/>
                <w:bCs/>
                <w:color w:val="0000FF"/>
                <w:sz w:val="28"/>
                <w:szCs w:val="28"/>
                <w:lang w:val="es-MX" w:eastAsia="es-MX"/>
              </w:rPr>
              <w:t>5</w:t>
            </w:r>
            <w:r>
              <w:rPr>
                <w:rFonts w:ascii="Arial" w:hAnsi="Arial" w:cs="Arial"/>
                <w:b/>
                <w:bCs/>
                <w:color w:val="0000FF"/>
                <w:sz w:val="28"/>
                <w:szCs w:val="28"/>
                <w:lang w:val="es-MX" w:eastAsia="es-MX"/>
              </w:rPr>
              <w:t>0</w:t>
            </w:r>
          </w:p>
        </w:tc>
        <w:tc>
          <w:tcPr>
            <w:tcW w:w="608" w:type="dxa"/>
            <w:tcBorders>
              <w:top w:val="nil"/>
              <w:left w:val="nil"/>
              <w:bottom w:val="single" w:sz="12" w:space="0" w:color="008000"/>
              <w:right w:val="single" w:sz="12" w:space="0" w:color="008000"/>
            </w:tcBorders>
            <w:noWrap/>
            <w:vAlign w:val="bottom"/>
            <w:hideMark/>
          </w:tcPr>
          <w:p w14:paraId="3B098820" w14:textId="793FCFC7" w:rsidR="0044652D" w:rsidRPr="0044652D" w:rsidRDefault="002E528F" w:rsidP="0044652D">
            <w:pPr>
              <w:jc w:val="center"/>
              <w:rPr>
                <w:rFonts w:ascii="Arial" w:hAnsi="Arial" w:cs="Arial"/>
                <w:b/>
                <w:bCs/>
                <w:color w:val="0000FF"/>
                <w:sz w:val="28"/>
                <w:szCs w:val="28"/>
                <w:lang w:val="es-MX" w:eastAsia="es-MX"/>
              </w:rPr>
            </w:pPr>
            <w:r>
              <w:rPr>
                <w:rFonts w:ascii="Arial" w:hAnsi="Arial" w:cs="Arial"/>
                <w:b/>
                <w:bCs/>
                <w:color w:val="0000FF"/>
                <w:sz w:val="28"/>
                <w:szCs w:val="28"/>
                <w:lang w:val="es-MX" w:eastAsia="es-MX"/>
              </w:rPr>
              <w:t>4</w:t>
            </w:r>
            <w:r w:rsidR="00F540B6">
              <w:rPr>
                <w:rFonts w:ascii="Arial" w:hAnsi="Arial" w:cs="Arial"/>
                <w:b/>
                <w:bCs/>
                <w:color w:val="0000FF"/>
                <w:sz w:val="28"/>
                <w:szCs w:val="28"/>
                <w:lang w:val="es-MX" w:eastAsia="es-MX"/>
              </w:rPr>
              <w:t>40</w:t>
            </w:r>
          </w:p>
        </w:tc>
        <w:tc>
          <w:tcPr>
            <w:tcW w:w="608" w:type="dxa"/>
            <w:tcBorders>
              <w:top w:val="nil"/>
              <w:left w:val="nil"/>
              <w:bottom w:val="single" w:sz="12" w:space="0" w:color="008000"/>
              <w:right w:val="single" w:sz="12" w:space="0" w:color="008000"/>
            </w:tcBorders>
            <w:noWrap/>
            <w:vAlign w:val="bottom"/>
            <w:hideMark/>
          </w:tcPr>
          <w:p w14:paraId="77B80777" w14:textId="5569FC73" w:rsidR="0044652D" w:rsidRPr="0044652D" w:rsidRDefault="002E528F" w:rsidP="0044652D">
            <w:pPr>
              <w:jc w:val="center"/>
              <w:rPr>
                <w:rFonts w:ascii="Arial" w:hAnsi="Arial" w:cs="Arial"/>
                <w:b/>
                <w:bCs/>
                <w:color w:val="0000FF"/>
                <w:sz w:val="28"/>
                <w:szCs w:val="28"/>
                <w:lang w:val="es-MX" w:eastAsia="es-MX"/>
              </w:rPr>
            </w:pPr>
            <w:r>
              <w:rPr>
                <w:rFonts w:ascii="Arial" w:hAnsi="Arial" w:cs="Arial"/>
                <w:b/>
                <w:bCs/>
                <w:color w:val="0000FF"/>
                <w:sz w:val="28"/>
                <w:szCs w:val="28"/>
                <w:lang w:val="es-MX" w:eastAsia="es-MX"/>
              </w:rPr>
              <w:t>4</w:t>
            </w:r>
            <w:r w:rsidR="00D90107">
              <w:rPr>
                <w:rFonts w:ascii="Arial" w:hAnsi="Arial" w:cs="Arial"/>
                <w:b/>
                <w:bCs/>
                <w:color w:val="0000FF"/>
                <w:sz w:val="28"/>
                <w:szCs w:val="28"/>
                <w:lang w:val="es-MX" w:eastAsia="es-MX"/>
              </w:rPr>
              <w:t>3</w:t>
            </w:r>
            <w:r>
              <w:rPr>
                <w:rFonts w:ascii="Arial" w:hAnsi="Arial" w:cs="Arial"/>
                <w:b/>
                <w:bCs/>
                <w:color w:val="0000FF"/>
                <w:sz w:val="28"/>
                <w:szCs w:val="28"/>
                <w:lang w:val="es-MX" w:eastAsia="es-MX"/>
              </w:rPr>
              <w:t>0</w:t>
            </w:r>
          </w:p>
        </w:tc>
        <w:tc>
          <w:tcPr>
            <w:tcW w:w="608" w:type="dxa"/>
            <w:tcBorders>
              <w:top w:val="nil"/>
              <w:left w:val="nil"/>
              <w:bottom w:val="single" w:sz="12" w:space="0" w:color="008000"/>
              <w:right w:val="single" w:sz="12" w:space="0" w:color="008000"/>
            </w:tcBorders>
            <w:noWrap/>
            <w:vAlign w:val="bottom"/>
            <w:hideMark/>
          </w:tcPr>
          <w:p w14:paraId="6A036A3F" w14:textId="413D777B" w:rsidR="0044652D" w:rsidRPr="0044652D" w:rsidRDefault="002E528F" w:rsidP="0044652D">
            <w:pPr>
              <w:jc w:val="center"/>
              <w:rPr>
                <w:rFonts w:ascii="Arial" w:hAnsi="Arial" w:cs="Arial"/>
                <w:b/>
                <w:bCs/>
                <w:color w:val="0000FF"/>
                <w:sz w:val="28"/>
                <w:szCs w:val="28"/>
                <w:lang w:val="es-MX" w:eastAsia="es-MX"/>
              </w:rPr>
            </w:pPr>
            <w:r>
              <w:rPr>
                <w:rFonts w:ascii="Arial" w:hAnsi="Arial" w:cs="Arial"/>
                <w:b/>
                <w:bCs/>
                <w:color w:val="0000FF"/>
                <w:sz w:val="28"/>
                <w:szCs w:val="28"/>
                <w:lang w:val="es-MX" w:eastAsia="es-MX"/>
              </w:rPr>
              <w:t>4</w:t>
            </w:r>
            <w:r w:rsidR="00D90107">
              <w:rPr>
                <w:rFonts w:ascii="Arial" w:hAnsi="Arial" w:cs="Arial"/>
                <w:b/>
                <w:bCs/>
                <w:color w:val="0000FF"/>
                <w:sz w:val="28"/>
                <w:szCs w:val="28"/>
                <w:lang w:val="es-MX" w:eastAsia="es-MX"/>
              </w:rPr>
              <w:t>2</w:t>
            </w:r>
            <w:r>
              <w:rPr>
                <w:rFonts w:ascii="Arial" w:hAnsi="Arial" w:cs="Arial"/>
                <w:b/>
                <w:bCs/>
                <w:color w:val="0000FF"/>
                <w:sz w:val="28"/>
                <w:szCs w:val="28"/>
                <w:lang w:val="es-MX" w:eastAsia="es-MX"/>
              </w:rPr>
              <w:t>0</w:t>
            </w:r>
          </w:p>
        </w:tc>
      </w:tr>
    </w:tbl>
    <w:p w14:paraId="7057508F" w14:textId="6235678D" w:rsidR="00B708F3" w:rsidRDefault="002F7E4B" w:rsidP="002E528F">
      <w:pPr>
        <w:pStyle w:val="Descripcin"/>
        <w:rPr>
          <w:color w:val="808080"/>
        </w:rPr>
      </w:pPr>
      <w:r>
        <w:rPr>
          <w:color w:val="808080"/>
          <w:highlight w:val="yellow"/>
        </w:rPr>
        <w:t>**</w:t>
      </w:r>
      <w:r w:rsidR="0032582D" w:rsidRPr="00667E45">
        <w:rPr>
          <w:color w:val="808080"/>
          <w:highlight w:val="yellow"/>
        </w:rPr>
        <w:t xml:space="preserve">Sobrevuelos e </w:t>
      </w:r>
      <w:r w:rsidR="00C0555F">
        <w:rPr>
          <w:color w:val="808080"/>
          <w:highlight w:val="yellow"/>
        </w:rPr>
        <w:t>I</w:t>
      </w:r>
      <w:r w:rsidR="0032582D" w:rsidRPr="00667E45">
        <w:rPr>
          <w:color w:val="808080"/>
          <w:highlight w:val="yellow"/>
        </w:rPr>
        <w:t xml:space="preserve">slas </w:t>
      </w:r>
      <w:r w:rsidR="00B91D30">
        <w:rPr>
          <w:color w:val="808080"/>
          <w:highlight w:val="yellow"/>
        </w:rPr>
        <w:t>B</w:t>
      </w:r>
      <w:r w:rsidR="0032582D" w:rsidRPr="00667E45">
        <w:rPr>
          <w:color w:val="808080"/>
          <w:highlight w:val="yellow"/>
        </w:rPr>
        <w:t>allestas sujetos a condiciones climáticas</w:t>
      </w:r>
      <w:r>
        <w:rPr>
          <w:color w:val="808080"/>
          <w:highlight w:val="yellow"/>
        </w:rPr>
        <w:t>**</w:t>
      </w:r>
      <w:r w:rsidR="00AA0524" w:rsidRPr="00E21123">
        <w:rPr>
          <w:color w:val="808080"/>
        </w:rPr>
        <w:t xml:space="preserve"> </w:t>
      </w:r>
    </w:p>
    <w:p w14:paraId="665B27A3" w14:textId="77777777" w:rsidR="00190B89" w:rsidRDefault="00190B89" w:rsidP="00190B89"/>
    <w:p w14:paraId="4529961C" w14:textId="6E1D816C" w:rsidR="00190B89" w:rsidRPr="00190B89" w:rsidRDefault="00F726F4" w:rsidP="00190B89">
      <w:r>
        <w:t xml:space="preserve"> </w:t>
      </w:r>
      <w:r w:rsidR="00155370">
        <w:t xml:space="preserve"> </w:t>
      </w:r>
    </w:p>
    <w:sectPr w:rsidR="00190B89" w:rsidRPr="00190B89" w:rsidSect="003D0DD4">
      <w:headerReference w:type="default" r:id="rId8"/>
      <w:footerReference w:type="default" r:id="rId9"/>
      <w:pgSz w:w="11906" w:h="16838" w:code="9"/>
      <w:pgMar w:top="1417" w:right="566" w:bottom="0" w:left="993" w:header="568" w:footer="190" w:gutter="0"/>
      <w:pgBorders w:offsetFrom="page">
        <w:top w:val="single" w:sz="8" w:space="20" w:color="008000"/>
        <w:left w:val="single" w:sz="8" w:space="24" w:color="008000"/>
        <w:bottom w:val="single" w:sz="8" w:space="20" w:color="008000"/>
        <w:right w:val="single" w:sz="8" w:space="24" w:color="008000"/>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54BE" w14:textId="77777777" w:rsidR="00F922A0" w:rsidRDefault="00F922A0">
      <w:r>
        <w:separator/>
      </w:r>
    </w:p>
  </w:endnote>
  <w:endnote w:type="continuationSeparator" w:id="0">
    <w:p w14:paraId="2C3EC0C0" w14:textId="77777777" w:rsidR="00F922A0" w:rsidRDefault="00F9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ans Serif PX">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0C2A" w14:textId="3C13EA88" w:rsidR="002102F3" w:rsidRPr="00644A07" w:rsidRDefault="00644A07" w:rsidP="00644A07">
    <w:pPr>
      <w:pStyle w:val="Piedepgina"/>
    </w:pPr>
    <w:r>
      <w:rPr>
        <w:b/>
        <w:bCs/>
        <w:noProof/>
        <w:color w:val="008000"/>
        <w:lang w:val="pt-BR"/>
      </w:rPr>
      <w:drawing>
        <wp:anchor distT="0" distB="0" distL="114300" distR="114300" simplePos="0" relativeHeight="251662336" behindDoc="0" locked="0" layoutInCell="1" allowOverlap="1" wp14:anchorId="631947F5" wp14:editId="5D0DAECD">
          <wp:simplePos x="0" y="0"/>
          <wp:positionH relativeFrom="page">
            <wp:posOffset>307340</wp:posOffset>
          </wp:positionH>
          <wp:positionV relativeFrom="margin">
            <wp:posOffset>7281447</wp:posOffset>
          </wp:positionV>
          <wp:extent cx="6936740" cy="1397000"/>
          <wp:effectExtent l="0" t="0" r="0" b="0"/>
          <wp:wrapSquare wrapText="bothSides"/>
          <wp:docPr id="711144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71" name="Imagen 1704471"/>
                  <pic:cNvPicPr/>
                </pic:nvPicPr>
                <pic:blipFill rotWithShape="1">
                  <a:blip r:embed="rId1">
                    <a:extLst>
                      <a:ext uri="{28A0092B-C50C-407E-A947-70E740481C1C}">
                        <a14:useLocalDpi xmlns:a14="http://schemas.microsoft.com/office/drawing/2010/main" val="0"/>
                      </a:ext>
                    </a:extLst>
                  </a:blip>
                  <a:srcRect t="27549"/>
                  <a:stretch>
                    <a:fillRect/>
                  </a:stretch>
                </pic:blipFill>
                <pic:spPr bwMode="auto">
                  <a:xfrm>
                    <a:off x="0" y="0"/>
                    <a:ext cx="6936740" cy="139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B41D" w14:textId="77777777" w:rsidR="00F922A0" w:rsidRDefault="00F922A0">
      <w:r>
        <w:separator/>
      </w:r>
    </w:p>
  </w:footnote>
  <w:footnote w:type="continuationSeparator" w:id="0">
    <w:p w14:paraId="5155AB3F" w14:textId="77777777" w:rsidR="00F922A0" w:rsidRDefault="00F92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12A9" w14:textId="676357B5" w:rsidR="00B625CC" w:rsidRDefault="00B625CC" w:rsidP="00B625CC">
    <w:bookmarkStart w:id="0" w:name="_Hlk27132120"/>
    <w:bookmarkStart w:id="1" w:name="_Hlk27132121"/>
    <w:r>
      <w:rPr>
        <w:noProof/>
      </w:rPr>
      <w:drawing>
        <wp:anchor distT="0" distB="0" distL="114300" distR="114300" simplePos="0" relativeHeight="251659264" behindDoc="0" locked="0" layoutInCell="1" allowOverlap="1" wp14:anchorId="4317553C" wp14:editId="0B4B008D">
          <wp:simplePos x="0" y="0"/>
          <wp:positionH relativeFrom="column">
            <wp:posOffset>4307205</wp:posOffset>
          </wp:positionH>
          <wp:positionV relativeFrom="paragraph">
            <wp:posOffset>178435</wp:posOffset>
          </wp:positionV>
          <wp:extent cx="955675" cy="981075"/>
          <wp:effectExtent l="0" t="0" r="0" b="9525"/>
          <wp:wrapSquare wrapText="bothSides"/>
          <wp:docPr id="98938594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567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1398097" wp14:editId="1606D622">
          <wp:simplePos x="0" y="0"/>
          <wp:positionH relativeFrom="column">
            <wp:posOffset>5585460</wp:posOffset>
          </wp:positionH>
          <wp:positionV relativeFrom="paragraph">
            <wp:posOffset>185420</wp:posOffset>
          </wp:positionV>
          <wp:extent cx="585470" cy="914400"/>
          <wp:effectExtent l="0" t="0" r="5080" b="0"/>
          <wp:wrapSquare wrapText="bothSides"/>
          <wp:docPr id="1636166113" name="Imagen 2" descr="AGENCIAS DE VIAJE Y TURISMO AUTORIZADAS DEBERÁN CONTAR CON DISTINTIVO PARA  IDENTIFICARSE | Diario Pro &amp; Con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3890825" descr="AGENCIAS DE VIAJE Y TURISMO AUTORIZADAS DEBERÁN CONTAR CON DISTINTIVO PARA  IDENTIFICARSE | Diario Pro &amp; Contra"/>
                  <pic:cNvPicPr>
                    <a:picLocks noChangeAspect="1" noChangeArrowheads="1"/>
                  </pic:cNvPicPr>
                </pic:nvPicPr>
                <pic:blipFill>
                  <a:blip r:embed="rId2">
                    <a:extLst>
                      <a:ext uri="{28A0092B-C50C-407E-A947-70E740481C1C}">
                        <a14:useLocalDpi xmlns:a14="http://schemas.microsoft.com/office/drawing/2010/main" val="0"/>
                      </a:ext>
                    </a:extLst>
                  </a:blip>
                  <a:srcRect l="30305" t="7086" r="30112" b="5737"/>
                  <a:stretch>
                    <a:fillRect/>
                  </a:stretch>
                </pic:blipFill>
                <pic:spPr bwMode="auto">
                  <a:xfrm>
                    <a:off x="0" y="0"/>
                    <a:ext cx="58547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B6854">
      <w:rPr>
        <w:rFonts w:ascii="Calibri" w:eastAsia="Calibri" w:hAnsi="Calibri"/>
        <w:noProof/>
        <w:sz w:val="22"/>
        <w:szCs w:val="22"/>
        <w:lang w:val="es-PE" w:eastAsia="en-US"/>
      </w:rPr>
      <w:drawing>
        <wp:inline distT="0" distB="0" distL="0" distR="0" wp14:anchorId="1F518F73" wp14:editId="16F8FD7E">
          <wp:extent cx="1230630" cy="1230630"/>
          <wp:effectExtent l="0" t="0" r="7620" b="7620"/>
          <wp:docPr id="14400446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3639912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0630" cy="1230630"/>
                  </a:xfrm>
                  <a:prstGeom prst="rect">
                    <a:avLst/>
                  </a:prstGeom>
                  <a:noFill/>
                  <a:ln>
                    <a:noFill/>
                  </a:ln>
                </pic:spPr>
              </pic:pic>
            </a:graphicData>
          </a:graphic>
        </wp:inline>
      </w:drawing>
    </w:r>
  </w:p>
  <w:p w14:paraId="7711FED6" w14:textId="715271A6" w:rsidR="002102F3" w:rsidRPr="0040507F" w:rsidRDefault="00B625CC" w:rsidP="00757990">
    <w:pPr>
      <w:pStyle w:val="Encabezado"/>
      <w:rPr>
        <w:rFonts w:eastAsia="Calibri"/>
      </w:rPr>
    </w:pPr>
    <w:r w:rsidRPr="00DD62D7">
      <w:rPr>
        <w:rFonts w:ascii="Calibri" w:eastAsia="Calibri" w:hAnsi="Calibri"/>
        <w:sz w:val="22"/>
        <w:szCs w:val="22"/>
        <w:lang w:val="es-PE" w:eastAsia="en-US"/>
      </w:rPr>
      <w:t xml:space="preserve">       </w:t>
    </w:r>
    <w:r>
      <w:rPr>
        <w:rFonts w:ascii="Calibri" w:eastAsia="Calibri" w:hAnsi="Calibri"/>
        <w:sz w:val="22"/>
        <w:szCs w:val="22"/>
        <w:lang w:val="es-PE" w:eastAsia="en-US"/>
      </w:rPr>
      <w:t xml:space="preserve"> </w:t>
    </w:r>
    <w:r w:rsidRPr="00DD62D7">
      <w:rPr>
        <w:rFonts w:ascii="Calibri" w:eastAsia="Calibri" w:hAnsi="Calibri"/>
        <w:sz w:val="22"/>
        <w:szCs w:val="22"/>
        <w:lang w:val="es-PE" w:eastAsia="en-US"/>
      </w:rPr>
      <w:t xml:space="preserve"> </w:t>
    </w:r>
    <w:r>
      <w:rPr>
        <w:rFonts w:ascii="Calibri" w:eastAsia="Calibri" w:hAnsi="Calibri"/>
        <w:sz w:val="22"/>
        <w:szCs w:val="22"/>
        <w:lang w:val="es-PE" w:eastAsia="en-US"/>
      </w:rPr>
      <w:t xml:space="preserve">  </w:t>
    </w:r>
    <w:r w:rsidRPr="00DD62D7">
      <w:rPr>
        <w:rFonts w:ascii="Calibri" w:eastAsia="Calibri" w:hAnsi="Calibri"/>
        <w:sz w:val="22"/>
        <w:szCs w:val="22"/>
        <w:lang w:val="es-PE" w:eastAsia="en-US"/>
      </w:rPr>
      <w:t xml:space="preserve">      </w:t>
    </w:r>
    <w:r>
      <w:rPr>
        <w:rFonts w:ascii="Calibri" w:eastAsia="Calibri" w:hAnsi="Calibri"/>
        <w:sz w:val="22"/>
        <w:szCs w:val="22"/>
        <w:lang w:val="es-PE" w:eastAsia="en-US"/>
      </w:rPr>
      <w:t xml:space="preserve">   </w:t>
    </w:r>
    <w:r w:rsidRPr="00DD62D7">
      <w:rPr>
        <w:rFonts w:ascii="Calibri" w:eastAsia="Calibri" w:hAnsi="Calibri"/>
        <w:sz w:val="22"/>
        <w:szCs w:val="22"/>
        <w:lang w:val="es-PE" w:eastAsia="en-US"/>
      </w:rPr>
      <w:t xml:space="preserve">            </w:t>
    </w:r>
    <w:r>
      <w:rPr>
        <w:rFonts w:ascii="Calibri" w:eastAsia="Calibri" w:hAnsi="Calibri"/>
        <w:sz w:val="22"/>
        <w:szCs w:val="22"/>
        <w:lang w:val="es-PE" w:eastAsia="en-US"/>
      </w:rPr>
      <w:t xml:space="preserve">                                                                                         </w:t>
    </w:r>
    <w:r w:rsidRPr="00DD62D7">
      <w:rPr>
        <w:rFonts w:ascii="Calibri" w:eastAsia="Calibri" w:hAnsi="Calibri"/>
        <w:sz w:val="22"/>
        <w:szCs w:val="22"/>
        <w:lang w:val="es-PE" w:eastAsia="en-US"/>
      </w:rPr>
      <w:t xml:space="preserve">  </w:t>
    </w:r>
    <w:r w:rsidRPr="00DD62D7">
      <w:rPr>
        <w:rFonts w:ascii="Calibri" w:eastAsia="Calibri" w:hAnsi="Calibri"/>
        <w:b/>
        <w:bCs/>
        <w:color w:val="FF6600"/>
        <w:sz w:val="28"/>
        <w:szCs w:val="22"/>
        <w:lang w:val="en-US" w:eastAsia="en-US"/>
      </w:rPr>
      <w:t xml:space="preserve">          </w:t>
    </w:r>
    <w:r w:rsidRPr="00DD62D7">
      <w:rPr>
        <w:rFonts w:ascii="Calibri" w:eastAsia="Calibri" w:hAnsi="Calibri"/>
        <w:sz w:val="22"/>
        <w:szCs w:val="22"/>
        <w:lang w:val="es-PE" w:eastAsia="en-US"/>
      </w:rPr>
      <w:t xml:space="preserve">                                                                       </w:t>
    </w:r>
    <w:r w:rsidR="000B09B6">
      <w:rPr>
        <w:rFonts w:ascii="Calibri" w:eastAsia="Calibri" w:hAnsi="Calibri"/>
        <w:sz w:val="22"/>
        <w:szCs w:val="22"/>
        <w:lang w:val="es-PE" w:eastAsia="en-US"/>
      </w:rPr>
      <w:t xml:space="preserve">  </w:t>
    </w:r>
    <w:r w:rsidR="000B09B6" w:rsidRPr="00DD62D7">
      <w:rPr>
        <w:rFonts w:ascii="Calibri" w:eastAsia="Calibri" w:hAnsi="Calibri"/>
        <w:sz w:val="22"/>
        <w:szCs w:val="22"/>
        <w:lang w:val="es-PE" w:eastAsia="en-US"/>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2D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8143A"/>
    <w:multiLevelType w:val="hybridMultilevel"/>
    <w:tmpl w:val="6838956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75E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7B6F2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535B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96CE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6F7F53"/>
    <w:multiLevelType w:val="hybridMultilevel"/>
    <w:tmpl w:val="EDC67D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8421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00002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D822B30"/>
    <w:multiLevelType w:val="singleLevel"/>
    <w:tmpl w:val="1A5CB18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5E0431"/>
    <w:multiLevelType w:val="hybridMultilevel"/>
    <w:tmpl w:val="EE62E41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3176D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D912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CA3F8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4620A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6460C6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91499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80E6005"/>
    <w:multiLevelType w:val="hybridMultilevel"/>
    <w:tmpl w:val="025CDEA8"/>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2D01C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D15884"/>
    <w:multiLevelType w:val="hybridMultilevel"/>
    <w:tmpl w:val="1DEA055A"/>
    <w:lvl w:ilvl="0" w:tplc="AE2C50EA">
      <w:start w:val="1"/>
      <w:numFmt w:val="bullet"/>
      <w:lvlText w:val=""/>
      <w:lvlJc w:val="left"/>
      <w:pPr>
        <w:tabs>
          <w:tab w:val="num" w:pos="720"/>
        </w:tabs>
        <w:ind w:left="720" w:hanging="360"/>
      </w:pPr>
      <w:rPr>
        <w:rFonts w:ascii="Symbol" w:hAnsi="Symbol" w:hint="default"/>
        <w:sz w:val="20"/>
      </w:rPr>
    </w:lvl>
    <w:lvl w:ilvl="1" w:tplc="8DA68BD8" w:tentative="1">
      <w:start w:val="1"/>
      <w:numFmt w:val="bullet"/>
      <w:lvlText w:val="o"/>
      <w:lvlJc w:val="left"/>
      <w:pPr>
        <w:tabs>
          <w:tab w:val="num" w:pos="1440"/>
        </w:tabs>
        <w:ind w:left="1440" w:hanging="360"/>
      </w:pPr>
      <w:rPr>
        <w:rFonts w:ascii="Courier New" w:hAnsi="Courier New" w:hint="default"/>
        <w:sz w:val="20"/>
      </w:rPr>
    </w:lvl>
    <w:lvl w:ilvl="2" w:tplc="666A7908" w:tentative="1">
      <w:start w:val="1"/>
      <w:numFmt w:val="bullet"/>
      <w:lvlText w:val=""/>
      <w:lvlJc w:val="left"/>
      <w:pPr>
        <w:tabs>
          <w:tab w:val="num" w:pos="2160"/>
        </w:tabs>
        <w:ind w:left="2160" w:hanging="360"/>
      </w:pPr>
      <w:rPr>
        <w:rFonts w:ascii="Wingdings" w:hAnsi="Wingdings" w:hint="default"/>
        <w:sz w:val="20"/>
      </w:rPr>
    </w:lvl>
    <w:lvl w:ilvl="3" w:tplc="AEE4DD54" w:tentative="1">
      <w:start w:val="1"/>
      <w:numFmt w:val="bullet"/>
      <w:lvlText w:val=""/>
      <w:lvlJc w:val="left"/>
      <w:pPr>
        <w:tabs>
          <w:tab w:val="num" w:pos="2880"/>
        </w:tabs>
        <w:ind w:left="2880" w:hanging="360"/>
      </w:pPr>
      <w:rPr>
        <w:rFonts w:ascii="Wingdings" w:hAnsi="Wingdings" w:hint="default"/>
        <w:sz w:val="20"/>
      </w:rPr>
    </w:lvl>
    <w:lvl w:ilvl="4" w:tplc="79529F2C" w:tentative="1">
      <w:start w:val="1"/>
      <w:numFmt w:val="bullet"/>
      <w:lvlText w:val=""/>
      <w:lvlJc w:val="left"/>
      <w:pPr>
        <w:tabs>
          <w:tab w:val="num" w:pos="3600"/>
        </w:tabs>
        <w:ind w:left="3600" w:hanging="360"/>
      </w:pPr>
      <w:rPr>
        <w:rFonts w:ascii="Wingdings" w:hAnsi="Wingdings" w:hint="default"/>
        <w:sz w:val="20"/>
      </w:rPr>
    </w:lvl>
    <w:lvl w:ilvl="5" w:tplc="CB5E554A" w:tentative="1">
      <w:start w:val="1"/>
      <w:numFmt w:val="bullet"/>
      <w:lvlText w:val=""/>
      <w:lvlJc w:val="left"/>
      <w:pPr>
        <w:tabs>
          <w:tab w:val="num" w:pos="4320"/>
        </w:tabs>
        <w:ind w:left="4320" w:hanging="360"/>
      </w:pPr>
      <w:rPr>
        <w:rFonts w:ascii="Wingdings" w:hAnsi="Wingdings" w:hint="default"/>
        <w:sz w:val="20"/>
      </w:rPr>
    </w:lvl>
    <w:lvl w:ilvl="6" w:tplc="4C748DFA" w:tentative="1">
      <w:start w:val="1"/>
      <w:numFmt w:val="bullet"/>
      <w:lvlText w:val=""/>
      <w:lvlJc w:val="left"/>
      <w:pPr>
        <w:tabs>
          <w:tab w:val="num" w:pos="5040"/>
        </w:tabs>
        <w:ind w:left="5040" w:hanging="360"/>
      </w:pPr>
      <w:rPr>
        <w:rFonts w:ascii="Wingdings" w:hAnsi="Wingdings" w:hint="default"/>
        <w:sz w:val="20"/>
      </w:rPr>
    </w:lvl>
    <w:lvl w:ilvl="7" w:tplc="4C86220C" w:tentative="1">
      <w:start w:val="1"/>
      <w:numFmt w:val="bullet"/>
      <w:lvlText w:val=""/>
      <w:lvlJc w:val="left"/>
      <w:pPr>
        <w:tabs>
          <w:tab w:val="num" w:pos="5760"/>
        </w:tabs>
        <w:ind w:left="5760" w:hanging="360"/>
      </w:pPr>
      <w:rPr>
        <w:rFonts w:ascii="Wingdings" w:hAnsi="Wingdings" w:hint="default"/>
        <w:sz w:val="20"/>
      </w:rPr>
    </w:lvl>
    <w:lvl w:ilvl="8" w:tplc="8EF2629C"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A52BB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D80CC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B52E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DA7628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EAB778F"/>
    <w:multiLevelType w:val="hybridMultilevel"/>
    <w:tmpl w:val="11126218"/>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17F56C2"/>
    <w:multiLevelType w:val="hybridMultilevel"/>
    <w:tmpl w:val="210624A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D450F3"/>
    <w:multiLevelType w:val="hybridMultilevel"/>
    <w:tmpl w:val="664AA3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173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2677C8D"/>
    <w:multiLevelType w:val="hybridMultilevel"/>
    <w:tmpl w:val="FE46561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16F91"/>
    <w:multiLevelType w:val="hybridMultilevel"/>
    <w:tmpl w:val="97E22806"/>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60C4F"/>
    <w:multiLevelType w:val="hybridMultilevel"/>
    <w:tmpl w:val="AF7805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D14C1E"/>
    <w:multiLevelType w:val="hybridMultilevel"/>
    <w:tmpl w:val="B06CBBE4"/>
    <w:lvl w:ilvl="0" w:tplc="0C0A0009">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151CF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6619C2"/>
    <w:multiLevelType w:val="hybridMultilevel"/>
    <w:tmpl w:val="C0808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F462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F26642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376147"/>
    <w:multiLevelType w:val="hybridMultilevel"/>
    <w:tmpl w:val="637CEA18"/>
    <w:lvl w:ilvl="0" w:tplc="04F0B01E">
      <w:start w:val="1"/>
      <w:numFmt w:val="bullet"/>
      <w:lvlText w:val=""/>
      <w:lvlJc w:val="left"/>
      <w:pPr>
        <w:tabs>
          <w:tab w:val="num" w:pos="1800"/>
        </w:tabs>
        <w:ind w:left="1800" w:hanging="360"/>
      </w:pPr>
      <w:rPr>
        <w:rFonts w:ascii="Wingdings" w:hAnsi="Wingdings" w:hint="default"/>
        <w:color w:val="FF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297C3F"/>
    <w:multiLevelType w:val="hybridMultilevel"/>
    <w:tmpl w:val="7ED40504"/>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4C0A9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8007600"/>
    <w:multiLevelType w:val="hybridMultilevel"/>
    <w:tmpl w:val="82406A0E"/>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431CB4"/>
    <w:multiLevelType w:val="hybridMultilevel"/>
    <w:tmpl w:val="B8201E8C"/>
    <w:lvl w:ilvl="0" w:tplc="0C0A0001">
      <w:start w:val="1"/>
      <w:numFmt w:val="bullet"/>
      <w:lvlText w:val=""/>
      <w:lvlJc w:val="left"/>
      <w:pPr>
        <w:tabs>
          <w:tab w:val="num" w:pos="720"/>
        </w:tabs>
        <w:ind w:left="720" w:hanging="360"/>
      </w:pPr>
      <w:rPr>
        <w:rFonts w:ascii="Symbol" w:hAnsi="Symbol" w:hint="default"/>
      </w:rPr>
    </w:lvl>
    <w:lvl w:ilvl="1" w:tplc="74541408">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9B2926"/>
    <w:multiLevelType w:val="hybridMultilevel"/>
    <w:tmpl w:val="C4B4A69E"/>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027167982">
    <w:abstractNumId w:val="2"/>
  </w:num>
  <w:num w:numId="2" w16cid:durableId="1975132633">
    <w:abstractNumId w:val="32"/>
  </w:num>
  <w:num w:numId="3" w16cid:durableId="829756886">
    <w:abstractNumId w:val="12"/>
  </w:num>
  <w:num w:numId="4" w16cid:durableId="2024701006">
    <w:abstractNumId w:val="14"/>
  </w:num>
  <w:num w:numId="5" w16cid:durableId="109400848">
    <w:abstractNumId w:val="34"/>
  </w:num>
  <w:num w:numId="6" w16cid:durableId="1317152869">
    <w:abstractNumId w:val="9"/>
  </w:num>
  <w:num w:numId="7" w16cid:durableId="1981837200">
    <w:abstractNumId w:val="8"/>
  </w:num>
  <w:num w:numId="8" w16cid:durableId="606159675">
    <w:abstractNumId w:val="16"/>
  </w:num>
  <w:num w:numId="9" w16cid:durableId="1600485861">
    <w:abstractNumId w:val="11"/>
  </w:num>
  <w:num w:numId="10" w16cid:durableId="165294473">
    <w:abstractNumId w:val="0"/>
  </w:num>
  <w:num w:numId="11" w16cid:durableId="576599716">
    <w:abstractNumId w:val="13"/>
  </w:num>
  <w:num w:numId="12" w16cid:durableId="1867325114">
    <w:abstractNumId w:val="5"/>
  </w:num>
  <w:num w:numId="13" w16cid:durableId="1821847067">
    <w:abstractNumId w:val="23"/>
  </w:num>
  <w:num w:numId="14" w16cid:durableId="2024242911">
    <w:abstractNumId w:val="20"/>
  </w:num>
  <w:num w:numId="15" w16cid:durableId="122817959">
    <w:abstractNumId w:val="27"/>
  </w:num>
  <w:num w:numId="16" w16cid:durableId="2115861431">
    <w:abstractNumId w:val="4"/>
  </w:num>
  <w:num w:numId="17" w16cid:durableId="1892384361">
    <w:abstractNumId w:val="7"/>
  </w:num>
  <w:num w:numId="18" w16cid:durableId="1726022243">
    <w:abstractNumId w:val="21"/>
  </w:num>
  <w:num w:numId="19" w16cid:durableId="980306663">
    <w:abstractNumId w:val="10"/>
  </w:num>
  <w:num w:numId="20" w16cid:durableId="1215386994">
    <w:abstractNumId w:val="3"/>
  </w:num>
  <w:num w:numId="21" w16cid:durableId="911547696">
    <w:abstractNumId w:val="35"/>
  </w:num>
  <w:num w:numId="22" w16cid:durableId="2015183443">
    <w:abstractNumId w:val="22"/>
  </w:num>
  <w:num w:numId="23" w16cid:durableId="523398482">
    <w:abstractNumId w:val="18"/>
  </w:num>
  <w:num w:numId="24" w16cid:durableId="974334018">
    <w:abstractNumId w:val="15"/>
  </w:num>
  <w:num w:numId="25" w16cid:durableId="421610222">
    <w:abstractNumId w:val="38"/>
  </w:num>
  <w:num w:numId="26" w16cid:durableId="1867207889">
    <w:abstractNumId w:val="6"/>
  </w:num>
  <w:num w:numId="27" w16cid:durableId="710108989">
    <w:abstractNumId w:val="30"/>
  </w:num>
  <w:num w:numId="28" w16cid:durableId="1257902292">
    <w:abstractNumId w:val="36"/>
  </w:num>
  <w:num w:numId="29" w16cid:durableId="910233557">
    <w:abstractNumId w:val="17"/>
  </w:num>
  <w:num w:numId="30" w16cid:durableId="374933083">
    <w:abstractNumId w:val="19"/>
  </w:num>
  <w:num w:numId="31" w16cid:durableId="332923381">
    <w:abstractNumId w:val="24"/>
  </w:num>
  <w:num w:numId="32" w16cid:durableId="811403911">
    <w:abstractNumId w:val="31"/>
  </w:num>
  <w:num w:numId="33" w16cid:durableId="2142528516">
    <w:abstractNumId w:val="37"/>
  </w:num>
  <w:num w:numId="34" w16cid:durableId="942883610">
    <w:abstractNumId w:val="29"/>
  </w:num>
  <w:num w:numId="35" w16cid:durableId="1951740327">
    <w:abstractNumId w:val="39"/>
  </w:num>
  <w:num w:numId="36" w16cid:durableId="449056381">
    <w:abstractNumId w:val="41"/>
  </w:num>
  <w:num w:numId="37" w16cid:durableId="154492323">
    <w:abstractNumId w:val="1"/>
  </w:num>
  <w:num w:numId="38" w16cid:durableId="2140999506">
    <w:abstractNumId w:val="40"/>
  </w:num>
  <w:num w:numId="39" w16cid:durableId="2013293487">
    <w:abstractNumId w:val="25"/>
  </w:num>
  <w:num w:numId="40" w16cid:durableId="1474520508">
    <w:abstractNumId w:val="28"/>
  </w:num>
  <w:num w:numId="41" w16cid:durableId="1000429453">
    <w:abstractNumId w:val="33"/>
  </w:num>
  <w:num w:numId="42" w16cid:durableId="3910058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QmAVdjNcgkiyLKi+Pt4o89Zc85ycr5dSjbLbqJBnBzOgENu5jHBbGqVZPn8EQxKu/vnC1Lh9HT38OvEhICHeA==" w:salt="s3ZtYdPFoLwRj5H0VBXLU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f30,#f6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52"/>
    <w:rsid w:val="00022B57"/>
    <w:rsid w:val="000434F3"/>
    <w:rsid w:val="000624C7"/>
    <w:rsid w:val="0006522E"/>
    <w:rsid w:val="00065501"/>
    <w:rsid w:val="00077C55"/>
    <w:rsid w:val="0008053F"/>
    <w:rsid w:val="0009338C"/>
    <w:rsid w:val="000A1ED9"/>
    <w:rsid w:val="000A518F"/>
    <w:rsid w:val="000B014D"/>
    <w:rsid w:val="000B09B6"/>
    <w:rsid w:val="000B30C5"/>
    <w:rsid w:val="000B510D"/>
    <w:rsid w:val="000B6FE8"/>
    <w:rsid w:val="000B79D9"/>
    <w:rsid w:val="000C30B0"/>
    <w:rsid w:val="000D2EC3"/>
    <w:rsid w:val="000D3876"/>
    <w:rsid w:val="000E3FB6"/>
    <w:rsid w:val="000E79A9"/>
    <w:rsid w:val="00104623"/>
    <w:rsid w:val="00114C5C"/>
    <w:rsid w:val="00115367"/>
    <w:rsid w:val="0011621E"/>
    <w:rsid w:val="001246FB"/>
    <w:rsid w:val="0013281E"/>
    <w:rsid w:val="0015421A"/>
    <w:rsid w:val="00155370"/>
    <w:rsid w:val="00161B54"/>
    <w:rsid w:val="00170B64"/>
    <w:rsid w:val="00176718"/>
    <w:rsid w:val="00190B89"/>
    <w:rsid w:val="0019101C"/>
    <w:rsid w:val="001A1E78"/>
    <w:rsid w:val="001B56B2"/>
    <w:rsid w:val="001B6993"/>
    <w:rsid w:val="001D0AD1"/>
    <w:rsid w:val="001E37F6"/>
    <w:rsid w:val="001F2D9D"/>
    <w:rsid w:val="002102F3"/>
    <w:rsid w:val="002201E1"/>
    <w:rsid w:val="00220E71"/>
    <w:rsid w:val="0024032D"/>
    <w:rsid w:val="00250337"/>
    <w:rsid w:val="00275FEB"/>
    <w:rsid w:val="0027707D"/>
    <w:rsid w:val="002832AF"/>
    <w:rsid w:val="00290338"/>
    <w:rsid w:val="002B1994"/>
    <w:rsid w:val="002B49D0"/>
    <w:rsid w:val="002C5CDF"/>
    <w:rsid w:val="002D4592"/>
    <w:rsid w:val="002E528F"/>
    <w:rsid w:val="002F7E4B"/>
    <w:rsid w:val="00323037"/>
    <w:rsid w:val="0032582D"/>
    <w:rsid w:val="00377D3D"/>
    <w:rsid w:val="00387820"/>
    <w:rsid w:val="003A7483"/>
    <w:rsid w:val="003B25D4"/>
    <w:rsid w:val="003B519B"/>
    <w:rsid w:val="003C4641"/>
    <w:rsid w:val="003C59C3"/>
    <w:rsid w:val="003D0DD4"/>
    <w:rsid w:val="003D3144"/>
    <w:rsid w:val="003D4588"/>
    <w:rsid w:val="003F3AB5"/>
    <w:rsid w:val="003F5D29"/>
    <w:rsid w:val="0040507F"/>
    <w:rsid w:val="004112CC"/>
    <w:rsid w:val="00445A3D"/>
    <w:rsid w:val="0044652D"/>
    <w:rsid w:val="0044714F"/>
    <w:rsid w:val="004549DE"/>
    <w:rsid w:val="00462A58"/>
    <w:rsid w:val="00477EB5"/>
    <w:rsid w:val="004869E1"/>
    <w:rsid w:val="004C3953"/>
    <w:rsid w:val="004F532B"/>
    <w:rsid w:val="005079C7"/>
    <w:rsid w:val="00570524"/>
    <w:rsid w:val="00574156"/>
    <w:rsid w:val="0057503B"/>
    <w:rsid w:val="0059249F"/>
    <w:rsid w:val="005A3EC3"/>
    <w:rsid w:val="005B017D"/>
    <w:rsid w:val="005C3AF8"/>
    <w:rsid w:val="005C4917"/>
    <w:rsid w:val="005F21F4"/>
    <w:rsid w:val="00606304"/>
    <w:rsid w:val="006125CD"/>
    <w:rsid w:val="0062084A"/>
    <w:rsid w:val="00627EC0"/>
    <w:rsid w:val="00644A07"/>
    <w:rsid w:val="00652A52"/>
    <w:rsid w:val="00667053"/>
    <w:rsid w:val="00667E45"/>
    <w:rsid w:val="006725A5"/>
    <w:rsid w:val="00687ABA"/>
    <w:rsid w:val="00691712"/>
    <w:rsid w:val="00691C97"/>
    <w:rsid w:val="006E443D"/>
    <w:rsid w:val="006F4C9D"/>
    <w:rsid w:val="00706C75"/>
    <w:rsid w:val="007162C1"/>
    <w:rsid w:val="00721B37"/>
    <w:rsid w:val="007317C4"/>
    <w:rsid w:val="00731F8E"/>
    <w:rsid w:val="00733390"/>
    <w:rsid w:val="0075176D"/>
    <w:rsid w:val="00757990"/>
    <w:rsid w:val="00763F35"/>
    <w:rsid w:val="007736F2"/>
    <w:rsid w:val="00775AFA"/>
    <w:rsid w:val="00796AD5"/>
    <w:rsid w:val="007B7B9F"/>
    <w:rsid w:val="007C6D84"/>
    <w:rsid w:val="007D1379"/>
    <w:rsid w:val="007D4673"/>
    <w:rsid w:val="007F373C"/>
    <w:rsid w:val="0081517A"/>
    <w:rsid w:val="00825AEE"/>
    <w:rsid w:val="00862C5C"/>
    <w:rsid w:val="008760F0"/>
    <w:rsid w:val="008A00B6"/>
    <w:rsid w:val="008A7815"/>
    <w:rsid w:val="008B34B3"/>
    <w:rsid w:val="008F6873"/>
    <w:rsid w:val="00900707"/>
    <w:rsid w:val="00913A78"/>
    <w:rsid w:val="00925CDD"/>
    <w:rsid w:val="00953315"/>
    <w:rsid w:val="00977ECA"/>
    <w:rsid w:val="00996575"/>
    <w:rsid w:val="009B5A67"/>
    <w:rsid w:val="009B781F"/>
    <w:rsid w:val="009C1421"/>
    <w:rsid w:val="009C4A6C"/>
    <w:rsid w:val="009F6602"/>
    <w:rsid w:val="00A206D2"/>
    <w:rsid w:val="00A21A90"/>
    <w:rsid w:val="00A33BD1"/>
    <w:rsid w:val="00A40ECB"/>
    <w:rsid w:val="00A43B1D"/>
    <w:rsid w:val="00A44297"/>
    <w:rsid w:val="00A47E8F"/>
    <w:rsid w:val="00A62ADB"/>
    <w:rsid w:val="00A71767"/>
    <w:rsid w:val="00A85ABD"/>
    <w:rsid w:val="00A9328F"/>
    <w:rsid w:val="00A9393E"/>
    <w:rsid w:val="00AA0524"/>
    <w:rsid w:val="00AD31AB"/>
    <w:rsid w:val="00AF5707"/>
    <w:rsid w:val="00B17D52"/>
    <w:rsid w:val="00B33A3B"/>
    <w:rsid w:val="00B343C5"/>
    <w:rsid w:val="00B447D6"/>
    <w:rsid w:val="00B60EDB"/>
    <w:rsid w:val="00B625CC"/>
    <w:rsid w:val="00B652E1"/>
    <w:rsid w:val="00B708F3"/>
    <w:rsid w:val="00B713FA"/>
    <w:rsid w:val="00B7535C"/>
    <w:rsid w:val="00B82E78"/>
    <w:rsid w:val="00B86B36"/>
    <w:rsid w:val="00B86C68"/>
    <w:rsid w:val="00B91D30"/>
    <w:rsid w:val="00BF18D3"/>
    <w:rsid w:val="00C03271"/>
    <w:rsid w:val="00C0555F"/>
    <w:rsid w:val="00C10179"/>
    <w:rsid w:val="00C16915"/>
    <w:rsid w:val="00C24C27"/>
    <w:rsid w:val="00C33EC0"/>
    <w:rsid w:val="00C64AF1"/>
    <w:rsid w:val="00C70AE8"/>
    <w:rsid w:val="00C734EC"/>
    <w:rsid w:val="00C95318"/>
    <w:rsid w:val="00CE0678"/>
    <w:rsid w:val="00CF2351"/>
    <w:rsid w:val="00CF7644"/>
    <w:rsid w:val="00D20013"/>
    <w:rsid w:val="00D51084"/>
    <w:rsid w:val="00D52B56"/>
    <w:rsid w:val="00D54CC0"/>
    <w:rsid w:val="00D751BC"/>
    <w:rsid w:val="00D90107"/>
    <w:rsid w:val="00DC2739"/>
    <w:rsid w:val="00DD12DA"/>
    <w:rsid w:val="00DD26C0"/>
    <w:rsid w:val="00DD63A7"/>
    <w:rsid w:val="00DE4BA2"/>
    <w:rsid w:val="00DE7967"/>
    <w:rsid w:val="00DF19E2"/>
    <w:rsid w:val="00E00E06"/>
    <w:rsid w:val="00E21123"/>
    <w:rsid w:val="00E26920"/>
    <w:rsid w:val="00E27547"/>
    <w:rsid w:val="00E3032E"/>
    <w:rsid w:val="00E43BED"/>
    <w:rsid w:val="00E46443"/>
    <w:rsid w:val="00E64DDA"/>
    <w:rsid w:val="00E66DD9"/>
    <w:rsid w:val="00E67F99"/>
    <w:rsid w:val="00E71773"/>
    <w:rsid w:val="00E71B60"/>
    <w:rsid w:val="00E96A7C"/>
    <w:rsid w:val="00EB15A6"/>
    <w:rsid w:val="00EB1DA2"/>
    <w:rsid w:val="00EB2E72"/>
    <w:rsid w:val="00ED0733"/>
    <w:rsid w:val="00EE185A"/>
    <w:rsid w:val="00EE362A"/>
    <w:rsid w:val="00EE4943"/>
    <w:rsid w:val="00EF7F96"/>
    <w:rsid w:val="00F06CC6"/>
    <w:rsid w:val="00F42662"/>
    <w:rsid w:val="00F540B6"/>
    <w:rsid w:val="00F726F4"/>
    <w:rsid w:val="00F754FE"/>
    <w:rsid w:val="00F8020D"/>
    <w:rsid w:val="00F922A0"/>
    <w:rsid w:val="00F933EB"/>
    <w:rsid w:val="00F978D5"/>
    <w:rsid w:val="00FC5550"/>
    <w:rsid w:val="00FC6043"/>
    <w:rsid w:val="00FD2FCA"/>
    <w:rsid w:val="00FD4CB4"/>
    <w:rsid w:val="00FD7F0B"/>
    <w:rsid w:val="00FF4DC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f30,#f60"/>
    </o:shapedefaults>
    <o:shapelayout v:ext="edit">
      <o:idmap v:ext="edit" data="2"/>
    </o:shapelayout>
  </w:shapeDefaults>
  <w:decimalSymbol w:val="."/>
  <w:listSeparator w:val=","/>
  <w14:docId w14:val="510E5DC1"/>
  <w15:chartTrackingRefBased/>
  <w15:docId w15:val="{2CE9B221-6618-480B-A992-C033EF3DC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b/>
      <w:bCs/>
      <w:i/>
      <w:iCs/>
      <w:color w:val="FF0000"/>
    </w:rPr>
  </w:style>
  <w:style w:type="paragraph" w:styleId="Ttulo2">
    <w:name w:val="heading 2"/>
    <w:basedOn w:val="Normal"/>
    <w:next w:val="Normal"/>
    <w:qFormat/>
    <w:pPr>
      <w:keepNext/>
      <w:widowControl w:val="0"/>
      <w:outlineLvl w:val="1"/>
    </w:pPr>
    <w:rPr>
      <w:snapToGrid w:val="0"/>
      <w:color w:val="FF6600"/>
      <w:sz w:val="24"/>
      <w:bdr w:val="single" w:sz="4" w:space="0" w:color="auto"/>
      <w:lang w:val="en-US"/>
    </w:rPr>
  </w:style>
  <w:style w:type="paragraph" w:styleId="Ttulo3">
    <w:name w:val="heading 3"/>
    <w:basedOn w:val="Normal"/>
    <w:next w:val="Normal"/>
    <w:qFormat/>
    <w:pPr>
      <w:keepNext/>
      <w:widowControl w:val="0"/>
      <w:outlineLvl w:val="2"/>
    </w:pPr>
    <w:rPr>
      <w:rFonts w:ascii="Bookman Old Style" w:hAnsi="Bookman Old Style"/>
      <w:b/>
      <w:snapToGrid w:val="0"/>
      <w:color w:val="0000FF"/>
      <w:sz w:val="40"/>
    </w:rPr>
  </w:style>
  <w:style w:type="paragraph" w:styleId="Ttulo4">
    <w:name w:val="heading 4"/>
    <w:basedOn w:val="Normal"/>
    <w:next w:val="Normal"/>
    <w:qFormat/>
    <w:pPr>
      <w:keepNext/>
      <w:widowControl w:val="0"/>
      <w:jc w:val="center"/>
      <w:outlineLvl w:val="3"/>
    </w:pPr>
    <w:rPr>
      <w:b/>
      <w:snapToGrid w:val="0"/>
      <w:color w:val="FF0000"/>
      <w:sz w:val="32"/>
    </w:rPr>
  </w:style>
  <w:style w:type="paragraph" w:styleId="Ttulo5">
    <w:name w:val="heading 5"/>
    <w:basedOn w:val="Normal"/>
    <w:next w:val="Normal"/>
    <w:qFormat/>
    <w:pPr>
      <w:keepNext/>
      <w:widowControl w:val="0"/>
      <w:jc w:val="center"/>
      <w:outlineLvl w:val="4"/>
    </w:pPr>
    <w:rPr>
      <w:b/>
      <w:snapToGrid w:val="0"/>
      <w:color w:val="0000FF"/>
      <w:sz w:val="40"/>
    </w:rPr>
  </w:style>
  <w:style w:type="paragraph" w:styleId="Ttulo6">
    <w:name w:val="heading 6"/>
    <w:basedOn w:val="Normal"/>
    <w:next w:val="Normal"/>
    <w:qFormat/>
    <w:pPr>
      <w:keepNext/>
      <w:widowControl w:val="0"/>
      <w:jc w:val="center"/>
      <w:outlineLvl w:val="5"/>
    </w:pPr>
    <w:rPr>
      <w:snapToGrid w:val="0"/>
      <w:color w:val="FF0000"/>
      <w:sz w:val="28"/>
    </w:rPr>
  </w:style>
  <w:style w:type="paragraph" w:styleId="Ttulo7">
    <w:name w:val="heading 7"/>
    <w:basedOn w:val="Normal"/>
    <w:next w:val="Normal"/>
    <w:qFormat/>
    <w:pPr>
      <w:keepNext/>
      <w:widowControl w:val="0"/>
      <w:jc w:val="center"/>
      <w:outlineLvl w:val="6"/>
    </w:pPr>
    <w:rPr>
      <w:rFonts w:ascii="Sans Serif PX" w:hAnsi="Sans Serif PX"/>
      <w:b/>
      <w:snapToGrid w:val="0"/>
      <w:color w:val="FF0000"/>
      <w:sz w:val="40"/>
    </w:rPr>
  </w:style>
  <w:style w:type="paragraph" w:styleId="Ttulo8">
    <w:name w:val="heading 8"/>
    <w:basedOn w:val="Normal"/>
    <w:next w:val="Normal"/>
    <w:qFormat/>
    <w:pPr>
      <w:keepNext/>
      <w:widowControl w:val="0"/>
      <w:jc w:val="center"/>
      <w:outlineLvl w:val="7"/>
    </w:pPr>
    <w:rPr>
      <w:b/>
      <w:snapToGrid w:val="0"/>
      <w:color w:val="FF0000"/>
      <w:sz w:val="28"/>
    </w:rPr>
  </w:style>
  <w:style w:type="paragraph" w:styleId="Ttulo9">
    <w:name w:val="heading 9"/>
    <w:basedOn w:val="Normal"/>
    <w:next w:val="Normal"/>
    <w:qFormat/>
    <w:pPr>
      <w:keepNext/>
      <w:widowControl w:val="0"/>
      <w:jc w:val="center"/>
      <w:outlineLvl w:val="8"/>
    </w:pPr>
    <w:rPr>
      <w:b/>
      <w:snapToGrid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widowControl w:val="0"/>
      <w:jc w:val="center"/>
    </w:pPr>
    <w:rPr>
      <w:rFonts w:ascii="Bookman Old Style" w:hAnsi="Bookman Old Style"/>
      <w:b/>
      <w:i/>
      <w:snapToGrid w:val="0"/>
      <w:color w:val="FF0000"/>
      <w:sz w:val="36"/>
    </w:rPr>
  </w:style>
  <w:style w:type="character" w:styleId="Hipervnculo">
    <w:name w:val="Hyperlink"/>
    <w:rPr>
      <w:color w:val="0000FF"/>
      <w:u w:val="single"/>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customStyle="1" w:styleId="xl25">
    <w:name w:val="xl25"/>
    <w:basedOn w:val="Normal"/>
    <w:pPr>
      <w:spacing w:before="100" w:beforeAutospacing="1" w:after="100" w:afterAutospacing="1"/>
    </w:pPr>
    <w:rPr>
      <w:rFonts w:ascii="Arial Black" w:hAnsi="Arial Black"/>
      <w:sz w:val="24"/>
      <w:szCs w:val="24"/>
    </w:rPr>
  </w:style>
  <w:style w:type="paragraph" w:styleId="Sangradetextonormal">
    <w:name w:val="Body Text Indent"/>
    <w:basedOn w:val="Normal"/>
    <w:pPr>
      <w:widowControl w:val="0"/>
      <w:ind w:left="540" w:hanging="540"/>
    </w:pPr>
    <w:rPr>
      <w:snapToGrid w:val="0"/>
      <w:sz w:val="24"/>
      <w:szCs w:val="24"/>
    </w:rPr>
  </w:style>
  <w:style w:type="paragraph" w:styleId="Subttulo">
    <w:name w:val="Subtitle"/>
    <w:basedOn w:val="Normal"/>
    <w:qFormat/>
    <w:pPr>
      <w:widowControl w:val="0"/>
      <w:jc w:val="center"/>
    </w:pPr>
    <w:rPr>
      <w:b/>
      <w:snapToGrid w:val="0"/>
      <w:color w:val="FF0000"/>
      <w:sz w:val="24"/>
    </w:rPr>
  </w:style>
  <w:style w:type="paragraph" w:styleId="Descripcin">
    <w:name w:val="caption"/>
    <w:basedOn w:val="Normal"/>
    <w:next w:val="Normal"/>
    <w:qFormat/>
    <w:pPr>
      <w:widowControl w:val="0"/>
    </w:pPr>
    <w:rPr>
      <w:i/>
      <w:iCs/>
      <w:snapToGrid w:val="0"/>
      <w:sz w:val="24"/>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styleId="Sangra2detindependiente">
    <w:name w:val="Body Text Indent 2"/>
    <w:basedOn w:val="Normal"/>
    <w:pPr>
      <w:widowControl w:val="0"/>
      <w:ind w:left="720"/>
    </w:pPr>
    <w:rPr>
      <w:snapToGrid w:val="0"/>
    </w:rPr>
  </w:style>
  <w:style w:type="paragraph" w:styleId="Textoindependiente">
    <w:name w:val="Body Text"/>
    <w:basedOn w:val="Normal"/>
    <w:pPr>
      <w:spacing w:line="360" w:lineRule="auto"/>
      <w:jc w:val="both"/>
    </w:pPr>
    <w:rPr>
      <w:sz w:val="28"/>
    </w:rPr>
  </w:style>
  <w:style w:type="character" w:styleId="Hipervnculovisitado">
    <w:name w:val="FollowedHyperlink"/>
    <w:rPr>
      <w:color w:val="800080"/>
      <w:u w:val="single"/>
    </w:rPr>
  </w:style>
  <w:style w:type="paragraph" w:styleId="Textoindependiente2">
    <w:name w:val="Body Text 2"/>
    <w:basedOn w:val="Normal"/>
    <w:pPr>
      <w:widowControl w:val="0"/>
    </w:pPr>
    <w:rPr>
      <w:snapToGrid w:val="0"/>
      <w:sz w:val="28"/>
      <w:lang w:val="es-ES_tradnl"/>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Textoindependiente3">
    <w:name w:val="Body Text 3"/>
    <w:basedOn w:val="Normal"/>
    <w:pPr>
      <w:jc w:val="center"/>
    </w:pPr>
    <w:rPr>
      <w:color w:val="FF0000"/>
      <w:sz w:val="32"/>
    </w:rPr>
  </w:style>
  <w:style w:type="paragraph" w:customStyle="1" w:styleId="xl24">
    <w:name w:val="xl24"/>
    <w:basedOn w:val="Normal"/>
    <w:pPr>
      <w:pBdr>
        <w:top w:val="single" w:sz="8"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28">
    <w:name w:val="xl28"/>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29">
    <w:name w:val="xl29"/>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30">
    <w:name w:val="xl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31">
    <w:name w:val="xl31"/>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32">
    <w:name w:val="xl32"/>
    <w:basedOn w:val="Normal"/>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color w:val="FF0000"/>
      <w:sz w:val="16"/>
      <w:szCs w:val="16"/>
    </w:rPr>
  </w:style>
  <w:style w:type="paragraph" w:customStyle="1" w:styleId="xl33">
    <w:name w:val="xl33"/>
    <w:basedOn w:val="Normal"/>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34">
    <w:name w:val="xl34"/>
    <w:basedOn w:val="Normal"/>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35">
    <w:name w:val="xl35"/>
    <w:basedOn w:val="Normal"/>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36">
    <w:name w:val="xl36"/>
    <w:basedOn w:val="Normal"/>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Narrow" w:eastAsia="Arial Unicode MS" w:hAnsi="Arial Narrow" w:cs="Arial Unicode MS"/>
      <w:color w:val="FF0000"/>
      <w:sz w:val="14"/>
      <w:szCs w:val="14"/>
    </w:rPr>
  </w:style>
  <w:style w:type="paragraph" w:customStyle="1" w:styleId="xl37">
    <w:name w:val="xl37"/>
    <w:basedOn w:val="Normal"/>
    <w:pPr>
      <w:pBdr>
        <w:left w:val="single" w:sz="8" w:space="0" w:color="auto"/>
        <w:right w:val="single" w:sz="8" w:space="0" w:color="auto"/>
      </w:pBdr>
      <w:spacing w:before="100" w:beforeAutospacing="1" w:after="100" w:afterAutospacing="1"/>
      <w:jc w:val="center"/>
    </w:pPr>
    <w:rPr>
      <w:rFonts w:ascii="Arial Narrow" w:eastAsia="Arial Unicode MS" w:hAnsi="Arial Narrow" w:cs="Arial Unicode MS"/>
      <w:color w:val="0000FF"/>
      <w:sz w:val="16"/>
      <w:szCs w:val="16"/>
    </w:rPr>
  </w:style>
  <w:style w:type="paragraph" w:customStyle="1" w:styleId="xl38">
    <w:name w:val="xl38"/>
    <w:basedOn w:val="Normal"/>
    <w:pPr>
      <w:pBdr>
        <w:left w:val="single" w:sz="8" w:space="0" w:color="auto"/>
        <w:bottom w:val="single" w:sz="8" w:space="0" w:color="auto"/>
        <w:right w:val="single" w:sz="8" w:space="0" w:color="auto"/>
      </w:pBdr>
      <w:spacing w:before="100" w:beforeAutospacing="1" w:after="100" w:afterAutospacing="1"/>
      <w:jc w:val="center"/>
    </w:pPr>
    <w:rPr>
      <w:rFonts w:ascii="Arial Narrow" w:eastAsia="Arial Unicode MS" w:hAnsi="Arial Narrow" w:cs="Arial Unicode MS"/>
      <w:color w:val="0000FF"/>
      <w:sz w:val="16"/>
      <w:szCs w:val="16"/>
    </w:rPr>
  </w:style>
  <w:style w:type="paragraph" w:customStyle="1" w:styleId="xl39">
    <w:name w:val="xl39"/>
    <w:basedOn w:val="Normal"/>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40">
    <w:name w:val="xl40"/>
    <w:basedOn w:val="Normal"/>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Narrow" w:eastAsia="Arial Unicode MS" w:hAnsi="Arial Narrow" w:cs="Arial Unicode MS"/>
      <w:color w:val="FF0000"/>
      <w:sz w:val="14"/>
      <w:szCs w:val="14"/>
    </w:rPr>
  </w:style>
  <w:style w:type="paragraph" w:customStyle="1" w:styleId="xl42">
    <w:name w:val="xl42"/>
    <w:basedOn w:val="Normal"/>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color w:val="FF0000"/>
      <w:sz w:val="14"/>
      <w:szCs w:val="14"/>
    </w:rPr>
  </w:style>
  <w:style w:type="paragraph" w:customStyle="1" w:styleId="xl43">
    <w:name w:val="xl43"/>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color w:val="FF0000"/>
      <w:sz w:val="14"/>
      <w:szCs w:val="14"/>
    </w:rPr>
  </w:style>
  <w:style w:type="paragraph" w:customStyle="1" w:styleId="xl44">
    <w:name w:val="xl44"/>
    <w:basedOn w:val="Normal"/>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color w:val="FF0000"/>
      <w:sz w:val="14"/>
      <w:szCs w:val="14"/>
    </w:rPr>
  </w:style>
  <w:style w:type="paragraph" w:customStyle="1" w:styleId="xl45">
    <w:name w:val="xl45"/>
    <w:basedOn w:val="Normal"/>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color w:val="FF0000"/>
      <w:sz w:val="16"/>
      <w:szCs w:val="16"/>
    </w:rPr>
  </w:style>
  <w:style w:type="paragraph" w:customStyle="1" w:styleId="xl46">
    <w:name w:val="xl46"/>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color w:val="FF0000"/>
      <w:sz w:val="16"/>
      <w:szCs w:val="16"/>
    </w:rPr>
  </w:style>
  <w:style w:type="paragraph" w:customStyle="1" w:styleId="xl47">
    <w:name w:val="xl47"/>
    <w:basedOn w:val="Normal"/>
    <w:pPr>
      <w:pBdr>
        <w:left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48">
    <w:name w:val="xl48"/>
    <w:basedOn w:val="Normal"/>
    <w:pPr>
      <w:pBdr>
        <w:top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color w:val="FF0000"/>
      <w:sz w:val="14"/>
      <w:szCs w:val="14"/>
    </w:rPr>
  </w:style>
  <w:style w:type="paragraph" w:customStyle="1" w:styleId="xl49">
    <w:name w:val="xl49"/>
    <w:basedOn w:val="Normal"/>
    <w:pPr>
      <w:pBdr>
        <w:top w:val="single" w:sz="8" w:space="0" w:color="auto"/>
        <w:right w:val="single" w:sz="8" w:space="0" w:color="auto"/>
      </w:pBdr>
      <w:spacing w:before="100" w:beforeAutospacing="1" w:after="100" w:afterAutospacing="1"/>
      <w:jc w:val="center"/>
    </w:pPr>
    <w:rPr>
      <w:rFonts w:ascii="Arial" w:eastAsia="Arial Unicode MS" w:hAnsi="Arial" w:cs="Arial"/>
      <w:b/>
      <w:bCs/>
      <w:color w:val="FF0000"/>
      <w:sz w:val="16"/>
      <w:szCs w:val="16"/>
    </w:rPr>
  </w:style>
  <w:style w:type="paragraph" w:customStyle="1" w:styleId="xl50">
    <w:name w:val="xl50"/>
    <w:basedOn w:val="Normal"/>
    <w:pPr>
      <w:pBdr>
        <w:right w:val="single" w:sz="8" w:space="0" w:color="auto"/>
      </w:pBdr>
      <w:spacing w:before="100" w:beforeAutospacing="1" w:after="100" w:afterAutospacing="1"/>
      <w:jc w:val="center"/>
    </w:pPr>
    <w:rPr>
      <w:rFonts w:ascii="Arial" w:eastAsia="Arial Unicode MS" w:hAnsi="Arial" w:cs="Arial"/>
      <w:b/>
      <w:bCs/>
      <w:color w:val="FF0000"/>
      <w:sz w:val="16"/>
      <w:szCs w:val="16"/>
    </w:rPr>
  </w:style>
  <w:style w:type="paragraph" w:customStyle="1" w:styleId="xl51">
    <w:name w:val="xl51"/>
    <w:basedOn w:val="Normal"/>
    <w:pPr>
      <w:pBdr>
        <w:bottom w:val="single" w:sz="8" w:space="0" w:color="auto"/>
        <w:right w:val="single" w:sz="8" w:space="0" w:color="auto"/>
      </w:pBdr>
      <w:spacing w:before="100" w:beforeAutospacing="1" w:after="100" w:afterAutospacing="1"/>
      <w:jc w:val="center"/>
    </w:pPr>
    <w:rPr>
      <w:rFonts w:ascii="Arial" w:eastAsia="Arial Unicode MS" w:hAnsi="Arial" w:cs="Arial"/>
      <w:b/>
      <w:bCs/>
      <w:color w:val="FF0000"/>
      <w:sz w:val="16"/>
      <w:szCs w:val="16"/>
    </w:rPr>
  </w:style>
  <w:style w:type="paragraph" w:customStyle="1" w:styleId="xl52">
    <w:name w:val="xl52"/>
    <w:basedOn w:val="Normal"/>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53">
    <w:name w:val="xl53"/>
    <w:basedOn w:val="Normal"/>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54">
    <w:name w:val="xl54"/>
    <w:basedOn w:val="Normal"/>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color w:val="FF0000"/>
      <w:sz w:val="16"/>
      <w:szCs w:val="16"/>
    </w:rPr>
  </w:style>
  <w:style w:type="paragraph" w:customStyle="1" w:styleId="xl55">
    <w:name w:val="xl55"/>
    <w:basedOn w:val="Normal"/>
    <w:pPr>
      <w:pBdr>
        <w:top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color w:val="FF0000"/>
      <w:sz w:val="16"/>
      <w:szCs w:val="16"/>
    </w:rPr>
  </w:style>
  <w:style w:type="paragraph" w:customStyle="1" w:styleId="xl56">
    <w:name w:val="xl56"/>
    <w:basedOn w:val="Normal"/>
    <w:pPr>
      <w:pBdr>
        <w:top w:val="single" w:sz="8" w:space="0" w:color="auto"/>
        <w:bottom w:val="single" w:sz="8" w:space="0" w:color="auto"/>
      </w:pBdr>
      <w:spacing w:before="100" w:beforeAutospacing="1" w:after="100" w:afterAutospacing="1"/>
      <w:jc w:val="center"/>
    </w:pPr>
    <w:rPr>
      <w:rFonts w:ascii="Arial" w:eastAsia="Arial Unicode MS" w:hAnsi="Arial" w:cs="Arial"/>
      <w:color w:val="FF0000"/>
      <w:sz w:val="16"/>
      <w:szCs w:val="16"/>
    </w:rPr>
  </w:style>
  <w:style w:type="paragraph" w:customStyle="1" w:styleId="xl57">
    <w:name w:val="xl57"/>
    <w:basedOn w:val="Normal"/>
    <w:pPr>
      <w:pBdr>
        <w:top w:val="single" w:sz="8" w:space="0" w:color="auto"/>
      </w:pBdr>
      <w:spacing w:before="100" w:beforeAutospacing="1" w:after="100" w:afterAutospacing="1"/>
      <w:jc w:val="center"/>
    </w:pPr>
    <w:rPr>
      <w:rFonts w:ascii="Arial" w:eastAsia="Arial Unicode MS" w:hAnsi="Arial" w:cs="Arial"/>
      <w:color w:val="FF0000"/>
      <w:sz w:val="24"/>
      <w:szCs w:val="24"/>
    </w:rPr>
  </w:style>
  <w:style w:type="paragraph" w:customStyle="1" w:styleId="xl58">
    <w:name w:val="xl58"/>
    <w:basedOn w:val="Normal"/>
    <w:pPr>
      <w:pBdr>
        <w:top w:val="single" w:sz="8" w:space="0" w:color="auto"/>
        <w:right w:val="single" w:sz="8" w:space="0" w:color="auto"/>
      </w:pBdr>
      <w:spacing w:before="100" w:beforeAutospacing="1" w:after="100" w:afterAutospacing="1"/>
      <w:jc w:val="center"/>
    </w:pPr>
    <w:rPr>
      <w:rFonts w:ascii="Arial" w:eastAsia="Arial Unicode MS" w:hAnsi="Arial" w:cs="Arial"/>
      <w:color w:val="FF0000"/>
      <w:sz w:val="24"/>
      <w:szCs w:val="24"/>
    </w:rPr>
  </w:style>
  <w:style w:type="paragraph" w:customStyle="1" w:styleId="xl59">
    <w:name w:val="xl59"/>
    <w:basedOn w:val="Normal"/>
    <w:pPr>
      <w:pBdr>
        <w:top w:val="single" w:sz="8" w:space="0" w:color="auto"/>
        <w:left w:val="single" w:sz="8" w:space="0" w:color="auto"/>
      </w:pBdr>
      <w:spacing w:before="100" w:beforeAutospacing="1" w:after="100" w:afterAutospacing="1"/>
      <w:jc w:val="center"/>
    </w:pPr>
    <w:rPr>
      <w:rFonts w:ascii="Arial" w:eastAsia="Arial Unicode MS" w:hAnsi="Arial" w:cs="Arial"/>
      <w:color w:val="FF0000"/>
      <w:sz w:val="24"/>
      <w:szCs w:val="24"/>
    </w:rPr>
  </w:style>
  <w:style w:type="paragraph" w:customStyle="1" w:styleId="xl60">
    <w:name w:val="xl60"/>
    <w:basedOn w:val="Normal"/>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61">
    <w:name w:val="xl61"/>
    <w:basedOn w:val="Normal"/>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62">
    <w:name w:val="xl62"/>
    <w:basedOn w:val="Normal"/>
    <w:pPr>
      <w:pBdr>
        <w:top w:val="single" w:sz="8" w:space="0" w:color="auto"/>
        <w:bottom w:val="single" w:sz="8" w:space="0" w:color="auto"/>
      </w:pBdr>
      <w:spacing w:before="100" w:beforeAutospacing="1" w:after="100" w:afterAutospacing="1"/>
      <w:jc w:val="center"/>
    </w:pPr>
    <w:rPr>
      <w:rFonts w:ascii="Arial" w:eastAsia="Arial Unicode MS" w:hAnsi="Arial" w:cs="Arial"/>
      <w:color w:val="FF0000"/>
      <w:sz w:val="16"/>
      <w:szCs w:val="16"/>
    </w:rPr>
  </w:style>
  <w:style w:type="paragraph" w:customStyle="1" w:styleId="xl63">
    <w:name w:val="xl63"/>
    <w:basedOn w:val="Normal"/>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64">
    <w:name w:val="xl64"/>
    <w:basedOn w:val="Normal"/>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color w:val="FF0000"/>
      <w:sz w:val="16"/>
      <w:szCs w:val="16"/>
    </w:rPr>
  </w:style>
  <w:style w:type="paragraph" w:customStyle="1" w:styleId="xl65">
    <w:name w:val="xl65"/>
    <w:basedOn w:val="Normal"/>
    <w:pPr>
      <w:pBdr>
        <w:top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color w:val="FF0000"/>
      <w:sz w:val="16"/>
      <w:szCs w:val="16"/>
    </w:rPr>
  </w:style>
  <w:style w:type="paragraph" w:customStyle="1" w:styleId="xl66">
    <w:name w:val="xl66"/>
    <w:basedOn w:val="Normal"/>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67">
    <w:name w:val="xl67"/>
    <w:basedOn w:val="Normal"/>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68">
    <w:name w:val="xl68"/>
    <w:basedOn w:val="Normal"/>
    <w:pPr>
      <w:pBdr>
        <w:top w:val="single" w:sz="8" w:space="0" w:color="auto"/>
      </w:pBdr>
      <w:spacing w:before="100" w:beforeAutospacing="1" w:after="100" w:afterAutospacing="1"/>
      <w:jc w:val="center"/>
    </w:pPr>
    <w:rPr>
      <w:rFonts w:ascii="Arial" w:eastAsia="Arial Unicode MS" w:hAnsi="Arial" w:cs="Arial"/>
      <w:color w:val="FF0000"/>
      <w:sz w:val="24"/>
      <w:szCs w:val="24"/>
    </w:rPr>
  </w:style>
  <w:style w:type="paragraph" w:customStyle="1" w:styleId="xl69">
    <w:name w:val="xl69"/>
    <w:basedOn w:val="Normal"/>
    <w:pPr>
      <w:pBdr>
        <w:top w:val="single" w:sz="8" w:space="0" w:color="auto"/>
        <w:right w:val="single" w:sz="8" w:space="0" w:color="auto"/>
      </w:pBdr>
      <w:spacing w:before="100" w:beforeAutospacing="1" w:after="100" w:afterAutospacing="1"/>
      <w:jc w:val="center"/>
    </w:pPr>
    <w:rPr>
      <w:rFonts w:ascii="Arial" w:eastAsia="Arial Unicode MS" w:hAnsi="Arial" w:cs="Arial"/>
      <w:color w:val="FF0000"/>
      <w:sz w:val="24"/>
      <w:szCs w:val="24"/>
    </w:rPr>
  </w:style>
  <w:style w:type="paragraph" w:customStyle="1" w:styleId="xl70">
    <w:name w:val="xl70"/>
    <w:basedOn w:val="Normal"/>
    <w:pPr>
      <w:pBdr>
        <w:top w:val="single" w:sz="8" w:space="0" w:color="auto"/>
        <w:left w:val="single" w:sz="8" w:space="0" w:color="auto"/>
      </w:pBdr>
      <w:spacing w:before="100" w:beforeAutospacing="1" w:after="100" w:afterAutospacing="1"/>
      <w:jc w:val="center"/>
    </w:pPr>
    <w:rPr>
      <w:rFonts w:ascii="Arial" w:eastAsia="Arial Unicode MS" w:hAnsi="Arial" w:cs="Arial"/>
      <w:color w:val="FF0000"/>
      <w:sz w:val="24"/>
      <w:szCs w:val="24"/>
    </w:rPr>
  </w:style>
  <w:style w:type="paragraph" w:customStyle="1" w:styleId="xl71">
    <w:name w:val="xl71"/>
    <w:basedOn w:val="Normal"/>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72">
    <w:name w:val="xl72"/>
    <w:basedOn w:val="Normal"/>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color w:val="0000FF"/>
      <w:sz w:val="22"/>
      <w:szCs w:val="22"/>
    </w:rPr>
  </w:style>
  <w:style w:type="paragraph" w:customStyle="1" w:styleId="xl73">
    <w:name w:val="xl73"/>
    <w:basedOn w:val="Normal"/>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color w:val="0000FF"/>
      <w:sz w:val="22"/>
      <w:szCs w:val="22"/>
    </w:rPr>
  </w:style>
  <w:style w:type="paragraph" w:styleId="Sangra3detindependiente">
    <w:name w:val="Body Text Indent 3"/>
    <w:basedOn w:val="Normal"/>
    <w:pPr>
      <w:widowControl w:val="0"/>
      <w:ind w:left="708"/>
    </w:pPr>
    <w:rPr>
      <w:bCs/>
      <w:snapToGrid w:val="0"/>
      <w:lang w:val="es-ES_tradnl"/>
    </w:rPr>
  </w:style>
  <w:style w:type="paragraph" w:styleId="Textodeglobo">
    <w:name w:val="Balloon Text"/>
    <w:basedOn w:val="Normal"/>
    <w:semiHidden/>
    <w:rsid w:val="0057503B"/>
    <w:rPr>
      <w:rFonts w:ascii="Tahoma" w:hAnsi="Tahoma" w:cs="Tahoma"/>
      <w:sz w:val="16"/>
      <w:szCs w:val="16"/>
    </w:rPr>
  </w:style>
  <w:style w:type="character" w:customStyle="1" w:styleId="PiedepginaCar">
    <w:name w:val="Pie de página Car"/>
    <w:link w:val="Piedepgina"/>
    <w:rsid w:val="0044652D"/>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1090">
      <w:bodyDiv w:val="1"/>
      <w:marLeft w:val="0"/>
      <w:marRight w:val="0"/>
      <w:marTop w:val="0"/>
      <w:marBottom w:val="0"/>
      <w:divBdr>
        <w:top w:val="none" w:sz="0" w:space="0" w:color="auto"/>
        <w:left w:val="none" w:sz="0" w:space="0" w:color="auto"/>
        <w:bottom w:val="none" w:sz="0" w:space="0" w:color="auto"/>
        <w:right w:val="none" w:sz="0" w:space="0" w:color="auto"/>
      </w:divBdr>
    </w:div>
    <w:div w:id="111631163">
      <w:bodyDiv w:val="1"/>
      <w:marLeft w:val="0"/>
      <w:marRight w:val="0"/>
      <w:marTop w:val="0"/>
      <w:marBottom w:val="0"/>
      <w:divBdr>
        <w:top w:val="none" w:sz="0" w:space="0" w:color="auto"/>
        <w:left w:val="none" w:sz="0" w:space="0" w:color="auto"/>
        <w:bottom w:val="none" w:sz="0" w:space="0" w:color="auto"/>
        <w:right w:val="none" w:sz="0" w:space="0" w:color="auto"/>
      </w:divBdr>
    </w:div>
    <w:div w:id="201672018">
      <w:bodyDiv w:val="1"/>
      <w:marLeft w:val="0"/>
      <w:marRight w:val="0"/>
      <w:marTop w:val="0"/>
      <w:marBottom w:val="0"/>
      <w:divBdr>
        <w:top w:val="none" w:sz="0" w:space="0" w:color="auto"/>
        <w:left w:val="none" w:sz="0" w:space="0" w:color="auto"/>
        <w:bottom w:val="none" w:sz="0" w:space="0" w:color="auto"/>
        <w:right w:val="none" w:sz="0" w:space="0" w:color="auto"/>
      </w:divBdr>
    </w:div>
    <w:div w:id="379330337">
      <w:bodyDiv w:val="1"/>
      <w:marLeft w:val="0"/>
      <w:marRight w:val="0"/>
      <w:marTop w:val="0"/>
      <w:marBottom w:val="0"/>
      <w:divBdr>
        <w:top w:val="none" w:sz="0" w:space="0" w:color="auto"/>
        <w:left w:val="none" w:sz="0" w:space="0" w:color="auto"/>
        <w:bottom w:val="none" w:sz="0" w:space="0" w:color="auto"/>
        <w:right w:val="none" w:sz="0" w:space="0" w:color="auto"/>
      </w:divBdr>
    </w:div>
    <w:div w:id="383451951">
      <w:bodyDiv w:val="1"/>
      <w:marLeft w:val="0"/>
      <w:marRight w:val="0"/>
      <w:marTop w:val="0"/>
      <w:marBottom w:val="0"/>
      <w:divBdr>
        <w:top w:val="none" w:sz="0" w:space="0" w:color="auto"/>
        <w:left w:val="none" w:sz="0" w:space="0" w:color="auto"/>
        <w:bottom w:val="none" w:sz="0" w:space="0" w:color="auto"/>
        <w:right w:val="none" w:sz="0" w:space="0" w:color="auto"/>
      </w:divBdr>
    </w:div>
    <w:div w:id="486945162">
      <w:bodyDiv w:val="1"/>
      <w:marLeft w:val="0"/>
      <w:marRight w:val="0"/>
      <w:marTop w:val="0"/>
      <w:marBottom w:val="0"/>
      <w:divBdr>
        <w:top w:val="none" w:sz="0" w:space="0" w:color="auto"/>
        <w:left w:val="none" w:sz="0" w:space="0" w:color="auto"/>
        <w:bottom w:val="none" w:sz="0" w:space="0" w:color="auto"/>
        <w:right w:val="none" w:sz="0" w:space="0" w:color="auto"/>
      </w:divBdr>
    </w:div>
    <w:div w:id="708802811">
      <w:bodyDiv w:val="1"/>
      <w:marLeft w:val="0"/>
      <w:marRight w:val="0"/>
      <w:marTop w:val="0"/>
      <w:marBottom w:val="0"/>
      <w:divBdr>
        <w:top w:val="none" w:sz="0" w:space="0" w:color="auto"/>
        <w:left w:val="none" w:sz="0" w:space="0" w:color="auto"/>
        <w:bottom w:val="none" w:sz="0" w:space="0" w:color="auto"/>
        <w:right w:val="none" w:sz="0" w:space="0" w:color="auto"/>
      </w:divBdr>
    </w:div>
    <w:div w:id="928540783">
      <w:bodyDiv w:val="1"/>
      <w:marLeft w:val="0"/>
      <w:marRight w:val="0"/>
      <w:marTop w:val="0"/>
      <w:marBottom w:val="0"/>
      <w:divBdr>
        <w:top w:val="none" w:sz="0" w:space="0" w:color="auto"/>
        <w:left w:val="none" w:sz="0" w:space="0" w:color="auto"/>
        <w:bottom w:val="none" w:sz="0" w:space="0" w:color="auto"/>
        <w:right w:val="none" w:sz="0" w:space="0" w:color="auto"/>
      </w:divBdr>
    </w:div>
    <w:div w:id="1021206273">
      <w:bodyDiv w:val="1"/>
      <w:marLeft w:val="0"/>
      <w:marRight w:val="0"/>
      <w:marTop w:val="0"/>
      <w:marBottom w:val="0"/>
      <w:divBdr>
        <w:top w:val="none" w:sz="0" w:space="0" w:color="auto"/>
        <w:left w:val="none" w:sz="0" w:space="0" w:color="auto"/>
        <w:bottom w:val="none" w:sz="0" w:space="0" w:color="auto"/>
        <w:right w:val="none" w:sz="0" w:space="0" w:color="auto"/>
      </w:divBdr>
    </w:div>
    <w:div w:id="1132016493">
      <w:bodyDiv w:val="1"/>
      <w:marLeft w:val="0"/>
      <w:marRight w:val="0"/>
      <w:marTop w:val="0"/>
      <w:marBottom w:val="0"/>
      <w:divBdr>
        <w:top w:val="none" w:sz="0" w:space="0" w:color="auto"/>
        <w:left w:val="none" w:sz="0" w:space="0" w:color="auto"/>
        <w:bottom w:val="none" w:sz="0" w:space="0" w:color="auto"/>
        <w:right w:val="none" w:sz="0" w:space="0" w:color="auto"/>
      </w:divBdr>
    </w:div>
    <w:div w:id="1157305943">
      <w:bodyDiv w:val="1"/>
      <w:marLeft w:val="0"/>
      <w:marRight w:val="0"/>
      <w:marTop w:val="0"/>
      <w:marBottom w:val="0"/>
      <w:divBdr>
        <w:top w:val="none" w:sz="0" w:space="0" w:color="auto"/>
        <w:left w:val="none" w:sz="0" w:space="0" w:color="auto"/>
        <w:bottom w:val="none" w:sz="0" w:space="0" w:color="auto"/>
        <w:right w:val="none" w:sz="0" w:space="0" w:color="auto"/>
      </w:divBdr>
    </w:div>
    <w:div w:id="1293897986">
      <w:bodyDiv w:val="1"/>
      <w:marLeft w:val="0"/>
      <w:marRight w:val="0"/>
      <w:marTop w:val="0"/>
      <w:marBottom w:val="0"/>
      <w:divBdr>
        <w:top w:val="none" w:sz="0" w:space="0" w:color="auto"/>
        <w:left w:val="none" w:sz="0" w:space="0" w:color="auto"/>
        <w:bottom w:val="none" w:sz="0" w:space="0" w:color="auto"/>
        <w:right w:val="none" w:sz="0" w:space="0" w:color="auto"/>
      </w:divBdr>
    </w:div>
    <w:div w:id="1303921621">
      <w:bodyDiv w:val="1"/>
      <w:marLeft w:val="0"/>
      <w:marRight w:val="0"/>
      <w:marTop w:val="0"/>
      <w:marBottom w:val="0"/>
      <w:divBdr>
        <w:top w:val="none" w:sz="0" w:space="0" w:color="auto"/>
        <w:left w:val="none" w:sz="0" w:space="0" w:color="auto"/>
        <w:bottom w:val="none" w:sz="0" w:space="0" w:color="auto"/>
        <w:right w:val="none" w:sz="0" w:space="0" w:color="auto"/>
      </w:divBdr>
    </w:div>
    <w:div w:id="1484468843">
      <w:bodyDiv w:val="1"/>
      <w:marLeft w:val="0"/>
      <w:marRight w:val="0"/>
      <w:marTop w:val="0"/>
      <w:marBottom w:val="0"/>
      <w:divBdr>
        <w:top w:val="none" w:sz="0" w:space="0" w:color="auto"/>
        <w:left w:val="none" w:sz="0" w:space="0" w:color="auto"/>
        <w:bottom w:val="none" w:sz="0" w:space="0" w:color="auto"/>
        <w:right w:val="none" w:sz="0" w:space="0" w:color="auto"/>
      </w:divBdr>
    </w:div>
    <w:div w:id="1648900826">
      <w:bodyDiv w:val="1"/>
      <w:marLeft w:val="0"/>
      <w:marRight w:val="0"/>
      <w:marTop w:val="0"/>
      <w:marBottom w:val="0"/>
      <w:divBdr>
        <w:top w:val="none" w:sz="0" w:space="0" w:color="auto"/>
        <w:left w:val="none" w:sz="0" w:space="0" w:color="auto"/>
        <w:bottom w:val="none" w:sz="0" w:space="0" w:color="auto"/>
        <w:right w:val="none" w:sz="0" w:space="0" w:color="auto"/>
      </w:divBdr>
    </w:div>
    <w:div w:id="1724795538">
      <w:bodyDiv w:val="1"/>
      <w:marLeft w:val="0"/>
      <w:marRight w:val="0"/>
      <w:marTop w:val="0"/>
      <w:marBottom w:val="0"/>
      <w:divBdr>
        <w:top w:val="none" w:sz="0" w:space="0" w:color="auto"/>
        <w:left w:val="none" w:sz="0" w:space="0" w:color="auto"/>
        <w:bottom w:val="none" w:sz="0" w:space="0" w:color="auto"/>
        <w:right w:val="none" w:sz="0" w:space="0" w:color="auto"/>
      </w:divBdr>
    </w:div>
    <w:div w:id="1996449539">
      <w:bodyDiv w:val="1"/>
      <w:marLeft w:val="0"/>
      <w:marRight w:val="0"/>
      <w:marTop w:val="0"/>
      <w:marBottom w:val="0"/>
      <w:divBdr>
        <w:top w:val="none" w:sz="0" w:space="0" w:color="auto"/>
        <w:left w:val="none" w:sz="0" w:space="0" w:color="auto"/>
        <w:bottom w:val="none" w:sz="0" w:space="0" w:color="auto"/>
        <w:right w:val="none" w:sz="0" w:space="0" w:color="auto"/>
      </w:divBdr>
    </w:div>
    <w:div w:id="2091390276">
      <w:bodyDiv w:val="1"/>
      <w:marLeft w:val="0"/>
      <w:marRight w:val="0"/>
      <w:marTop w:val="0"/>
      <w:marBottom w:val="0"/>
      <w:divBdr>
        <w:top w:val="none" w:sz="0" w:space="0" w:color="auto"/>
        <w:left w:val="none" w:sz="0" w:space="0" w:color="auto"/>
        <w:bottom w:val="none" w:sz="0" w:space="0" w:color="auto"/>
        <w:right w:val="none" w:sz="0" w:space="0" w:color="auto"/>
      </w:divBdr>
    </w:div>
    <w:div w:id="21199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451</Words>
  <Characters>2481</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SOBREVUELO LINEAS DE NAZCA DESDE PISCO (FULL DAY)</vt:lpstr>
    </vt:vector>
  </TitlesOfParts>
  <Company>BIT</Company>
  <LinksUpToDate>false</LinksUpToDate>
  <CharactersWithSpaces>2927</CharactersWithSpaces>
  <SharedDoc>false</SharedDoc>
  <HLinks>
    <vt:vector size="12" baseType="variant">
      <vt:variant>
        <vt:i4>1441861</vt:i4>
      </vt:variant>
      <vt:variant>
        <vt:i4>12</vt:i4>
      </vt:variant>
      <vt:variant>
        <vt:i4>0</vt:i4>
      </vt:variant>
      <vt:variant>
        <vt:i4>5</vt:i4>
      </vt:variant>
      <vt:variant>
        <vt:lpwstr>http://www.ballestas.com.pe/</vt:lpwstr>
      </vt:variant>
      <vt:variant>
        <vt:lpwstr/>
      </vt:variant>
      <vt:variant>
        <vt:i4>5111866</vt:i4>
      </vt:variant>
      <vt:variant>
        <vt:i4>9</vt:i4>
      </vt:variant>
      <vt:variant>
        <vt:i4>0</vt:i4>
      </vt:variant>
      <vt:variant>
        <vt:i4>5</vt:i4>
      </vt:variant>
      <vt:variant>
        <vt:lpwstr>mailto:ventas@ballestas.com.pe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SOBREVUELO LINEAS DE NAZCA DESDE PISCO (FULL DAY)</dc:title>
  <dc:subject>Telefonos: (51-1) 241-6803 / 241-6811 anexo: 21</dc:subject>
  <dc:creator>Ballestas Islands Tours SRL. Dpto. Operaciones.</dc:creator>
  <cp:keywords/>
  <dc:description/>
  <cp:lastModifiedBy>Sandra Baca</cp:lastModifiedBy>
  <cp:revision>14</cp:revision>
  <cp:lastPrinted>2022-11-30T00:01:00Z</cp:lastPrinted>
  <dcterms:created xsi:type="dcterms:W3CDTF">2026-03-13T20:44:00Z</dcterms:created>
  <dcterms:modified xsi:type="dcterms:W3CDTF">2026-03-14T00:19:00Z</dcterms:modified>
</cp:coreProperties>
</file>